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B38" w:rsidRDefault="004E1978" w:rsidP="00060456">
      <w:pPr>
        <w:jc w:val="center"/>
        <w:rPr>
          <w:rStyle w:val="nfasis"/>
          <w:b/>
          <w:i w:val="0"/>
          <w:sz w:val="24"/>
          <w:szCs w:val="24"/>
        </w:rPr>
      </w:pPr>
      <w:r>
        <w:rPr>
          <w:rStyle w:val="nfasis"/>
          <w:b/>
          <w:i w:val="0"/>
          <w:sz w:val="24"/>
          <w:szCs w:val="24"/>
        </w:rPr>
        <w:t>EL G</w:t>
      </w:r>
      <w:r w:rsidR="00584B38">
        <w:rPr>
          <w:rStyle w:val="nfasis"/>
          <w:b/>
          <w:i w:val="0"/>
          <w:sz w:val="24"/>
          <w:szCs w:val="24"/>
        </w:rPr>
        <w:t xml:space="preserve">OBIERNO </w:t>
      </w:r>
      <w:r>
        <w:rPr>
          <w:rStyle w:val="nfasis"/>
          <w:b/>
          <w:i w:val="0"/>
          <w:sz w:val="24"/>
          <w:szCs w:val="24"/>
        </w:rPr>
        <w:t>A</w:t>
      </w:r>
      <w:r w:rsidR="00584B38">
        <w:rPr>
          <w:rStyle w:val="nfasis"/>
          <w:b/>
          <w:i w:val="0"/>
          <w:sz w:val="24"/>
          <w:szCs w:val="24"/>
        </w:rPr>
        <w:t xml:space="preserve">UTONOMO </w:t>
      </w:r>
      <w:r>
        <w:rPr>
          <w:rStyle w:val="nfasis"/>
          <w:b/>
          <w:i w:val="0"/>
          <w:sz w:val="24"/>
          <w:szCs w:val="24"/>
        </w:rPr>
        <w:t>D</w:t>
      </w:r>
      <w:r w:rsidR="00584B38">
        <w:rPr>
          <w:rStyle w:val="nfasis"/>
          <w:b/>
          <w:i w:val="0"/>
          <w:sz w:val="24"/>
          <w:szCs w:val="24"/>
        </w:rPr>
        <w:t>ESCENTRALIZADO</w:t>
      </w:r>
    </w:p>
    <w:p w:rsidR="004827C0" w:rsidRPr="00111255" w:rsidRDefault="004E1978" w:rsidP="00060456">
      <w:pPr>
        <w:jc w:val="center"/>
        <w:rPr>
          <w:rStyle w:val="nfasis"/>
          <w:b/>
          <w:i w:val="0"/>
          <w:sz w:val="24"/>
          <w:szCs w:val="24"/>
        </w:rPr>
      </w:pPr>
      <w:r>
        <w:rPr>
          <w:rStyle w:val="nfasis"/>
          <w:b/>
          <w:i w:val="0"/>
          <w:sz w:val="24"/>
          <w:szCs w:val="24"/>
        </w:rPr>
        <w:t xml:space="preserve"> PARROQUIAL RURAL </w:t>
      </w:r>
      <w:r w:rsidR="002E6AEF">
        <w:rPr>
          <w:rStyle w:val="nfasis"/>
          <w:b/>
          <w:i w:val="0"/>
          <w:sz w:val="24"/>
          <w:szCs w:val="24"/>
        </w:rPr>
        <w:t>DE GUASAGANDA</w:t>
      </w:r>
    </w:p>
    <w:p w:rsidR="00957CB2" w:rsidRPr="00111255" w:rsidRDefault="00957CB2" w:rsidP="00060456">
      <w:pPr>
        <w:jc w:val="center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   </w:t>
      </w:r>
    </w:p>
    <w:p w:rsidR="00957CB2" w:rsidRPr="00111255" w:rsidRDefault="00957CB2" w:rsidP="00060456">
      <w:pPr>
        <w:jc w:val="center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CONSIDERANDO</w:t>
      </w:r>
    </w:p>
    <w:p w:rsidR="00740191" w:rsidRPr="00111255" w:rsidRDefault="00740191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Que</w:t>
      </w:r>
      <w:r w:rsidRPr="00A52E43">
        <w:rPr>
          <w:rStyle w:val="nfasis"/>
          <w:i w:val="0"/>
          <w:sz w:val="24"/>
          <w:szCs w:val="24"/>
        </w:rPr>
        <w:t xml:space="preserve">, el Código Orgánico de Organización Territorial Autonomía y Descentralización </w:t>
      </w:r>
      <w:r w:rsidR="00FC5603" w:rsidRPr="00A52E43">
        <w:rPr>
          <w:rStyle w:val="nfasis"/>
          <w:i w:val="0"/>
          <w:sz w:val="24"/>
          <w:szCs w:val="24"/>
        </w:rPr>
        <w:t xml:space="preserve">COOTAD </w:t>
      </w:r>
      <w:r w:rsidRPr="00A52E43">
        <w:rPr>
          <w:rStyle w:val="nfasis"/>
          <w:i w:val="0"/>
          <w:sz w:val="24"/>
          <w:szCs w:val="24"/>
        </w:rPr>
        <w:t xml:space="preserve">publicado en el suplemento del Registro Oficial 303 de 19 de octubre de 2010, dispone en el Art. 326 que </w:t>
      </w:r>
      <w:r w:rsidR="00816F73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os Órganos Legislativos de </w:t>
      </w:r>
      <w:r w:rsidR="00816F73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Gobiernos Autónomos Descentralizados, conformar</w:t>
      </w:r>
      <w:r w:rsidR="00816F73" w:rsidRPr="00A52E43">
        <w:rPr>
          <w:rStyle w:val="nfasis"/>
          <w:i w:val="0"/>
          <w:sz w:val="24"/>
          <w:szCs w:val="24"/>
        </w:rPr>
        <w:t>á</w:t>
      </w:r>
      <w:r w:rsidRPr="00A52E43">
        <w:rPr>
          <w:rStyle w:val="nfasis"/>
          <w:i w:val="0"/>
          <w:sz w:val="24"/>
          <w:szCs w:val="24"/>
        </w:rPr>
        <w:t xml:space="preserve">n comisiones de trabajo         las que emitirán conclusiones y recomendaciones que serán consideradas como base para </w:t>
      </w:r>
      <w:r w:rsidR="00816F73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 discusión y aprobación de sus decisiones.</w:t>
      </w:r>
    </w:p>
    <w:p w:rsidR="00292236" w:rsidRPr="00A52E43" w:rsidRDefault="00292236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Que,</w:t>
      </w:r>
      <w:r w:rsidRPr="00A52E43">
        <w:rPr>
          <w:rStyle w:val="nfasis"/>
          <w:i w:val="0"/>
          <w:sz w:val="24"/>
          <w:szCs w:val="24"/>
        </w:rPr>
        <w:t xml:space="preserve"> el Código Orgánico de Organización Territorial Autonomía y Descen</w:t>
      </w:r>
      <w:r w:rsidR="00816F73" w:rsidRPr="00A52E43">
        <w:rPr>
          <w:rStyle w:val="nfasis"/>
          <w:i w:val="0"/>
          <w:sz w:val="24"/>
          <w:szCs w:val="24"/>
        </w:rPr>
        <w:t>t</w:t>
      </w:r>
      <w:r w:rsidRPr="00A52E43">
        <w:rPr>
          <w:rStyle w:val="nfasis"/>
          <w:i w:val="0"/>
          <w:sz w:val="24"/>
          <w:szCs w:val="24"/>
        </w:rPr>
        <w:t>ralizac</w:t>
      </w:r>
      <w:r w:rsidR="00816F73" w:rsidRPr="00A52E43">
        <w:rPr>
          <w:rStyle w:val="nfasis"/>
          <w:i w:val="0"/>
          <w:sz w:val="24"/>
          <w:szCs w:val="24"/>
        </w:rPr>
        <w:t xml:space="preserve">ión </w:t>
      </w:r>
      <w:r w:rsidRPr="00A52E43">
        <w:rPr>
          <w:rStyle w:val="nfasis"/>
          <w:i w:val="0"/>
          <w:sz w:val="24"/>
          <w:szCs w:val="24"/>
        </w:rPr>
        <w:t xml:space="preserve">en su Art. 327 establece que </w:t>
      </w:r>
      <w:r w:rsidR="00060456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as Comisiones serán Permanentes, </w:t>
      </w:r>
      <w:r w:rsidR="00816F73" w:rsidRPr="00A52E43">
        <w:rPr>
          <w:rStyle w:val="nfasis"/>
          <w:i w:val="0"/>
          <w:sz w:val="24"/>
          <w:szCs w:val="24"/>
        </w:rPr>
        <w:t>Especiales</w:t>
      </w:r>
      <w:r w:rsidRPr="00A52E43">
        <w:rPr>
          <w:rStyle w:val="nfasis"/>
          <w:i w:val="0"/>
          <w:sz w:val="24"/>
          <w:szCs w:val="24"/>
        </w:rPr>
        <w:t xml:space="preserve"> u Ocasionales y Técnicas. Tendrán la ca</w:t>
      </w:r>
      <w:r w:rsidR="00816F73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idad de Permanentes al menos </w:t>
      </w:r>
      <w:r w:rsidR="00816F73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a, Comisión de Mesa; Comisión de Planificación y Presupuesto; y la Comisión de Igualdad y Género.</w:t>
      </w:r>
    </w:p>
    <w:p w:rsidR="00292236" w:rsidRPr="00A52E43" w:rsidRDefault="00292236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816F73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Que,</w:t>
      </w:r>
      <w:r w:rsidRPr="00A52E43">
        <w:rPr>
          <w:rStyle w:val="nfasis"/>
          <w:i w:val="0"/>
          <w:sz w:val="24"/>
          <w:szCs w:val="24"/>
        </w:rPr>
        <w:t xml:space="preserve">   para el</w:t>
      </w:r>
      <w:r w:rsidR="004827C0" w:rsidRPr="00A52E43">
        <w:rPr>
          <w:rStyle w:val="nfasis"/>
          <w:i w:val="0"/>
          <w:sz w:val="24"/>
          <w:szCs w:val="24"/>
        </w:rPr>
        <w:t xml:space="preserve"> cumplimiento de la misión y fines instit</w:t>
      </w:r>
      <w:r w:rsidRPr="00A52E43">
        <w:rPr>
          <w:rStyle w:val="nfasis"/>
          <w:i w:val="0"/>
          <w:sz w:val="24"/>
          <w:szCs w:val="24"/>
        </w:rPr>
        <w:t xml:space="preserve">ucionales </w:t>
      </w:r>
      <w:r w:rsidR="004827C0" w:rsidRPr="00A52E43">
        <w:rPr>
          <w:rStyle w:val="nfasis"/>
          <w:i w:val="0"/>
          <w:sz w:val="24"/>
          <w:szCs w:val="24"/>
        </w:rPr>
        <w:t>corr</w:t>
      </w:r>
      <w:r w:rsidRPr="00A52E43">
        <w:rPr>
          <w:rStyle w:val="nfasis"/>
          <w:i w:val="0"/>
          <w:sz w:val="24"/>
          <w:szCs w:val="24"/>
        </w:rPr>
        <w:t>esponde a</w:t>
      </w:r>
      <w:r w:rsidR="00823A0F">
        <w:rPr>
          <w:rStyle w:val="nfasis"/>
          <w:i w:val="0"/>
          <w:sz w:val="24"/>
          <w:szCs w:val="24"/>
        </w:rPr>
        <w:t>l</w:t>
      </w:r>
      <w:r w:rsidR="00A57417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 xml:space="preserve">Gobierno </w:t>
      </w:r>
      <w:r w:rsidR="004827C0" w:rsidRPr="00A52E43">
        <w:rPr>
          <w:rStyle w:val="nfasis"/>
          <w:i w:val="0"/>
          <w:sz w:val="24"/>
          <w:szCs w:val="24"/>
        </w:rPr>
        <w:t>Autónomo Descentralizado P</w:t>
      </w:r>
      <w:r w:rsidR="00823A0F">
        <w:rPr>
          <w:rStyle w:val="nfasis"/>
          <w:i w:val="0"/>
          <w:sz w:val="24"/>
          <w:szCs w:val="24"/>
        </w:rPr>
        <w:t xml:space="preserve">arroquial </w:t>
      </w:r>
      <w:r w:rsidR="002E6AEF">
        <w:rPr>
          <w:rStyle w:val="nfasis"/>
          <w:i w:val="0"/>
          <w:sz w:val="24"/>
          <w:szCs w:val="24"/>
        </w:rPr>
        <w:t>Rural de Guasaganda,</w:t>
      </w:r>
      <w:r w:rsidR="004827C0" w:rsidRPr="00A52E43">
        <w:rPr>
          <w:rStyle w:val="nfasis"/>
          <w:i w:val="0"/>
          <w:sz w:val="24"/>
          <w:szCs w:val="24"/>
        </w:rPr>
        <w:t xml:space="preserve"> regular la conformación, </w:t>
      </w:r>
      <w:r w:rsidRPr="00A52E43">
        <w:rPr>
          <w:rStyle w:val="nfasis"/>
          <w:i w:val="0"/>
          <w:sz w:val="24"/>
          <w:szCs w:val="24"/>
        </w:rPr>
        <w:t>f</w:t>
      </w:r>
      <w:r w:rsidR="004827C0" w:rsidRPr="00A52E43">
        <w:rPr>
          <w:rStyle w:val="nfasis"/>
          <w:i w:val="0"/>
          <w:sz w:val="24"/>
          <w:szCs w:val="24"/>
        </w:rPr>
        <w:t>uncionamien</w:t>
      </w:r>
      <w:r w:rsidR="00292236" w:rsidRPr="00A52E43">
        <w:rPr>
          <w:rStyle w:val="nfasis"/>
          <w:i w:val="0"/>
          <w:sz w:val="24"/>
          <w:szCs w:val="24"/>
        </w:rPr>
        <w:t>t</w:t>
      </w:r>
      <w:r w:rsidR="004827C0" w:rsidRPr="00A52E43">
        <w:rPr>
          <w:rStyle w:val="nfasis"/>
          <w:i w:val="0"/>
          <w:sz w:val="24"/>
          <w:szCs w:val="24"/>
        </w:rPr>
        <w:t>o y operación de las comisio</w:t>
      </w:r>
      <w:r w:rsidRPr="00A52E43">
        <w:rPr>
          <w:rStyle w:val="nfasis"/>
          <w:i w:val="0"/>
          <w:sz w:val="24"/>
          <w:szCs w:val="24"/>
        </w:rPr>
        <w:t>n</w:t>
      </w:r>
      <w:r w:rsidR="004827C0" w:rsidRPr="00A52E43">
        <w:rPr>
          <w:rStyle w:val="nfasis"/>
          <w:i w:val="0"/>
          <w:sz w:val="24"/>
          <w:szCs w:val="24"/>
        </w:rPr>
        <w:t xml:space="preserve">es, de conformidad a </w:t>
      </w:r>
      <w:r w:rsidRPr="00A52E43">
        <w:rPr>
          <w:rStyle w:val="nfasis"/>
          <w:i w:val="0"/>
          <w:sz w:val="24"/>
          <w:szCs w:val="24"/>
        </w:rPr>
        <w:t>l</w:t>
      </w:r>
      <w:r w:rsidR="004827C0" w:rsidRPr="00A52E43">
        <w:rPr>
          <w:rStyle w:val="nfasis"/>
          <w:i w:val="0"/>
          <w:sz w:val="24"/>
          <w:szCs w:val="24"/>
        </w:rPr>
        <w:t>o dispuesto por el Art.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4827C0" w:rsidRPr="00A52E43">
        <w:rPr>
          <w:rStyle w:val="nfasis"/>
          <w:i w:val="0"/>
          <w:sz w:val="24"/>
          <w:szCs w:val="24"/>
        </w:rPr>
        <w:t>327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4827C0" w:rsidRPr="00A52E43">
        <w:rPr>
          <w:rStyle w:val="nfasis"/>
          <w:i w:val="0"/>
          <w:sz w:val="24"/>
          <w:szCs w:val="24"/>
        </w:rPr>
        <w:t>Código Orgánico de Organización Territorial Autonomía y Descentralización.</w:t>
      </w:r>
    </w:p>
    <w:p w:rsidR="00292236" w:rsidRPr="00111255" w:rsidRDefault="00292236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En, </w:t>
      </w:r>
      <w:r w:rsidRPr="00A52E43">
        <w:rPr>
          <w:rStyle w:val="nfasis"/>
          <w:i w:val="0"/>
          <w:sz w:val="24"/>
          <w:szCs w:val="24"/>
        </w:rPr>
        <w:t xml:space="preserve">    ejercicio de sus atribuciones constitucionales y legales, constantes en el Art. </w:t>
      </w:r>
      <w:r w:rsidR="00292236" w:rsidRPr="00A52E43">
        <w:rPr>
          <w:rStyle w:val="nfasis"/>
          <w:i w:val="0"/>
          <w:sz w:val="24"/>
          <w:szCs w:val="24"/>
        </w:rPr>
        <w:t>6</w:t>
      </w:r>
      <w:r w:rsidRPr="00A52E43">
        <w:rPr>
          <w:rStyle w:val="nfasis"/>
          <w:i w:val="0"/>
          <w:sz w:val="24"/>
          <w:szCs w:val="24"/>
        </w:rPr>
        <w:t xml:space="preserve">7 </w:t>
      </w:r>
      <w:r w:rsidR="00292236" w:rsidRPr="00A52E43">
        <w:rPr>
          <w:rStyle w:val="nfasis"/>
          <w:i w:val="0"/>
          <w:sz w:val="24"/>
          <w:szCs w:val="24"/>
        </w:rPr>
        <w:t>li</w:t>
      </w:r>
      <w:r w:rsidRPr="00A52E43">
        <w:rPr>
          <w:rStyle w:val="nfasis"/>
          <w:i w:val="0"/>
          <w:sz w:val="24"/>
          <w:szCs w:val="24"/>
        </w:rPr>
        <w:t>t</w:t>
      </w:r>
      <w:r w:rsidR="00292236" w:rsidRPr="00A52E43">
        <w:rPr>
          <w:rStyle w:val="nfasis"/>
          <w:i w:val="0"/>
          <w:sz w:val="24"/>
          <w:szCs w:val="24"/>
        </w:rPr>
        <w:t>e</w:t>
      </w:r>
      <w:r w:rsidRPr="00A52E43">
        <w:rPr>
          <w:rStyle w:val="nfasis"/>
          <w:i w:val="0"/>
          <w:sz w:val="24"/>
          <w:szCs w:val="24"/>
        </w:rPr>
        <w:t>ral a) del Código Orgánico de Organización Territorial, Autonomía y Descentralización, COOTAD,</w:t>
      </w:r>
    </w:p>
    <w:p w:rsidR="004827C0" w:rsidRPr="00111255" w:rsidRDefault="004827C0" w:rsidP="00A57417">
      <w:pPr>
        <w:jc w:val="center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EXPIDE</w:t>
      </w:r>
    </w:p>
    <w:p w:rsidR="00292236" w:rsidRPr="00111255" w:rsidRDefault="00292236" w:rsidP="00B97775">
      <w:pPr>
        <w:jc w:val="center"/>
        <w:rPr>
          <w:rStyle w:val="nfasis"/>
          <w:b/>
          <w:i w:val="0"/>
          <w:sz w:val="24"/>
          <w:szCs w:val="24"/>
        </w:rPr>
      </w:pPr>
    </w:p>
    <w:p w:rsidR="004827C0" w:rsidRPr="00111255" w:rsidRDefault="00292236" w:rsidP="00B97775">
      <w:pPr>
        <w:jc w:val="center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EL REGLAMENTO</w:t>
      </w:r>
      <w:r w:rsidR="004827C0" w:rsidRPr="00111255">
        <w:rPr>
          <w:rStyle w:val="nfasis"/>
          <w:b/>
          <w:i w:val="0"/>
          <w:sz w:val="24"/>
          <w:szCs w:val="24"/>
        </w:rPr>
        <w:t xml:space="preserve"> QUE REGULA LA CONFORMACIÓN DE</w:t>
      </w:r>
    </w:p>
    <w:p w:rsidR="004827C0" w:rsidRPr="00111255" w:rsidRDefault="004827C0" w:rsidP="00B97775">
      <w:pPr>
        <w:jc w:val="center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COMISIONES, DELEGACIONES Y REPRESENTACIONES</w:t>
      </w:r>
    </w:p>
    <w:p w:rsidR="004827C0" w:rsidRPr="00111255" w:rsidRDefault="004827C0" w:rsidP="00B97775">
      <w:pPr>
        <w:jc w:val="center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DEL GOBIERNO AUTÓNOMO DESCENTRALIZADO </w:t>
      </w:r>
      <w:r w:rsidR="002E6AEF">
        <w:rPr>
          <w:rStyle w:val="nfasis"/>
          <w:b/>
          <w:i w:val="0"/>
          <w:sz w:val="24"/>
          <w:szCs w:val="24"/>
        </w:rPr>
        <w:t>PARROQUIAL RURAL DE GUASAGANDA</w:t>
      </w:r>
    </w:p>
    <w:p w:rsidR="004827C0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740191" w:rsidRPr="00A52E43" w:rsidRDefault="00740191" w:rsidP="00060456">
      <w:pPr>
        <w:jc w:val="both"/>
        <w:rPr>
          <w:rStyle w:val="nfasis"/>
          <w:i w:val="0"/>
          <w:sz w:val="24"/>
          <w:szCs w:val="24"/>
        </w:rPr>
      </w:pPr>
    </w:p>
    <w:p w:rsidR="00292236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CAPÍTULO I </w:t>
      </w:r>
    </w:p>
    <w:p w:rsidR="004827C0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ÁMB</w:t>
      </w:r>
      <w:r w:rsidR="000C1ADF" w:rsidRPr="00111255">
        <w:rPr>
          <w:rStyle w:val="nfasis"/>
          <w:b/>
          <w:i w:val="0"/>
          <w:sz w:val="24"/>
          <w:szCs w:val="24"/>
        </w:rPr>
        <w:t>I</w:t>
      </w:r>
      <w:r w:rsidRPr="00111255">
        <w:rPr>
          <w:rStyle w:val="nfasis"/>
          <w:b/>
          <w:i w:val="0"/>
          <w:sz w:val="24"/>
          <w:szCs w:val="24"/>
        </w:rPr>
        <w:t>TO DE APLICACIÓN</w:t>
      </w:r>
    </w:p>
    <w:p w:rsidR="00292236" w:rsidRPr="00111255" w:rsidRDefault="00292236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Art. </w:t>
      </w:r>
      <w:r w:rsidR="00292236" w:rsidRPr="00111255">
        <w:rPr>
          <w:rStyle w:val="nfasis"/>
          <w:b/>
          <w:i w:val="0"/>
          <w:sz w:val="24"/>
          <w:szCs w:val="24"/>
        </w:rPr>
        <w:t>1</w:t>
      </w:r>
      <w:r w:rsidRPr="00111255">
        <w:rPr>
          <w:rStyle w:val="nfasis"/>
          <w:b/>
          <w:i w:val="0"/>
          <w:sz w:val="24"/>
          <w:szCs w:val="24"/>
        </w:rPr>
        <w:t xml:space="preserve">- </w:t>
      </w:r>
      <w:r w:rsidRPr="00E03C68">
        <w:rPr>
          <w:rStyle w:val="nfasis"/>
          <w:i w:val="0"/>
          <w:sz w:val="24"/>
          <w:szCs w:val="24"/>
        </w:rPr>
        <w:t>Á</w:t>
      </w:r>
      <w:r w:rsidR="00292236" w:rsidRPr="00E03C68">
        <w:rPr>
          <w:rStyle w:val="nfasis"/>
          <w:i w:val="0"/>
          <w:sz w:val="24"/>
          <w:szCs w:val="24"/>
        </w:rPr>
        <w:t>mbito.-</w:t>
      </w:r>
      <w:r w:rsidR="00292236" w:rsidRPr="00A52E43">
        <w:rPr>
          <w:rStyle w:val="nfasis"/>
          <w:i w:val="0"/>
          <w:sz w:val="24"/>
          <w:szCs w:val="24"/>
        </w:rPr>
        <w:t xml:space="preserve"> El</w:t>
      </w:r>
      <w:r w:rsidRPr="00A52E43">
        <w:rPr>
          <w:rStyle w:val="nfasis"/>
          <w:i w:val="0"/>
          <w:sz w:val="24"/>
          <w:szCs w:val="24"/>
        </w:rPr>
        <w:t xml:space="preserve"> presente </w:t>
      </w:r>
      <w:r w:rsidR="00292236" w:rsidRPr="00A52E43">
        <w:rPr>
          <w:rStyle w:val="nfasis"/>
          <w:i w:val="0"/>
          <w:sz w:val="24"/>
          <w:szCs w:val="24"/>
        </w:rPr>
        <w:t>Reglamento</w:t>
      </w:r>
      <w:r w:rsidRPr="00A52E43">
        <w:rPr>
          <w:rStyle w:val="nfasis"/>
          <w:i w:val="0"/>
          <w:sz w:val="24"/>
          <w:szCs w:val="24"/>
        </w:rPr>
        <w:t xml:space="preserve"> regula la conformación, funcionamiento y operación de las Comisiones Permanentes, Especiales u Ocasionales y Técnicas del </w:t>
      </w:r>
      <w:r w:rsidR="00B97775">
        <w:rPr>
          <w:rStyle w:val="nfasis"/>
          <w:i w:val="0"/>
          <w:sz w:val="24"/>
          <w:szCs w:val="24"/>
        </w:rPr>
        <w:t>GAD</w:t>
      </w:r>
      <w:r w:rsidR="00292236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o Función </w:t>
      </w:r>
      <w:r w:rsidR="003E4237" w:rsidRPr="00A52E43">
        <w:rPr>
          <w:rStyle w:val="nfasis"/>
          <w:i w:val="0"/>
          <w:sz w:val="24"/>
          <w:szCs w:val="24"/>
        </w:rPr>
        <w:t>Reglamentaria</w:t>
      </w:r>
      <w:r w:rsidRPr="00A52E43">
        <w:rPr>
          <w:rStyle w:val="nfasis"/>
          <w:i w:val="0"/>
          <w:sz w:val="24"/>
          <w:szCs w:val="24"/>
        </w:rPr>
        <w:t xml:space="preserve"> y </w:t>
      </w:r>
      <w:r w:rsidR="00292236" w:rsidRPr="00A52E43">
        <w:rPr>
          <w:rStyle w:val="nfasis"/>
          <w:i w:val="0"/>
          <w:sz w:val="24"/>
          <w:szCs w:val="24"/>
        </w:rPr>
        <w:t xml:space="preserve">de </w:t>
      </w:r>
      <w:r w:rsidRPr="00A52E43">
        <w:rPr>
          <w:rStyle w:val="nfasis"/>
          <w:i w:val="0"/>
          <w:sz w:val="24"/>
          <w:szCs w:val="24"/>
        </w:rPr>
        <w:t xml:space="preserve">Fiscalización del Gobierno Autónomo </w:t>
      </w:r>
      <w:r w:rsidR="00292236" w:rsidRPr="00A52E43">
        <w:rPr>
          <w:rStyle w:val="nfasis"/>
          <w:i w:val="0"/>
          <w:sz w:val="24"/>
          <w:szCs w:val="24"/>
        </w:rPr>
        <w:t>Descentraliz</w:t>
      </w:r>
      <w:r w:rsidR="00B52625">
        <w:rPr>
          <w:rStyle w:val="nfasis"/>
          <w:i w:val="0"/>
          <w:sz w:val="24"/>
          <w:szCs w:val="24"/>
        </w:rPr>
        <w:t>ado Parroquial</w:t>
      </w:r>
      <w:r w:rsidR="00B97775">
        <w:rPr>
          <w:rStyle w:val="nfasis"/>
          <w:i w:val="0"/>
          <w:sz w:val="24"/>
          <w:szCs w:val="24"/>
        </w:rPr>
        <w:t xml:space="preserve"> Rural</w:t>
      </w:r>
      <w:r w:rsidR="00B52625">
        <w:rPr>
          <w:rStyle w:val="nfasis"/>
          <w:i w:val="0"/>
          <w:sz w:val="24"/>
          <w:szCs w:val="24"/>
        </w:rPr>
        <w:t xml:space="preserve">  de  </w:t>
      </w:r>
      <w:r w:rsidR="002E6AEF">
        <w:rPr>
          <w:rStyle w:val="nfasis"/>
          <w:i w:val="0"/>
          <w:sz w:val="24"/>
          <w:szCs w:val="24"/>
        </w:rPr>
        <w:t>Guasaganda</w:t>
      </w:r>
      <w:r w:rsidRPr="00A52E43">
        <w:rPr>
          <w:rStyle w:val="nfasis"/>
          <w:i w:val="0"/>
          <w:sz w:val="24"/>
          <w:szCs w:val="24"/>
        </w:rPr>
        <w:t xml:space="preserve">; así como también, la designación de representantes o delegados del Gobierno </w:t>
      </w:r>
      <w:r w:rsidR="00292236" w:rsidRPr="00A52E43">
        <w:rPr>
          <w:rStyle w:val="nfasis"/>
          <w:i w:val="0"/>
          <w:sz w:val="24"/>
          <w:szCs w:val="24"/>
        </w:rPr>
        <w:t>Parroquial</w:t>
      </w:r>
      <w:r w:rsidRPr="00A52E43">
        <w:rPr>
          <w:rStyle w:val="nfasis"/>
          <w:i w:val="0"/>
          <w:sz w:val="24"/>
          <w:szCs w:val="24"/>
        </w:rPr>
        <w:t xml:space="preserve">, ante </w:t>
      </w:r>
      <w:r w:rsidR="0046691F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as </w:t>
      </w:r>
      <w:r w:rsidRPr="00A52E43">
        <w:rPr>
          <w:rStyle w:val="nfasis"/>
          <w:i w:val="0"/>
          <w:sz w:val="24"/>
          <w:szCs w:val="24"/>
        </w:rPr>
        <w:lastRenderedPageBreak/>
        <w:t>diferentes entidades de derecho público y privado.</w:t>
      </w:r>
    </w:p>
    <w:p w:rsidR="00D90D1F" w:rsidRDefault="00D90D1F" w:rsidP="00060456">
      <w:pPr>
        <w:jc w:val="both"/>
        <w:rPr>
          <w:rStyle w:val="nfasis"/>
          <w:i w:val="0"/>
          <w:sz w:val="24"/>
          <w:szCs w:val="24"/>
        </w:rPr>
      </w:pPr>
    </w:p>
    <w:p w:rsidR="00292236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CAPÍTULO </w:t>
      </w:r>
      <w:r w:rsidR="00292236" w:rsidRPr="00111255">
        <w:rPr>
          <w:rStyle w:val="nfasis"/>
          <w:b/>
          <w:i w:val="0"/>
          <w:sz w:val="24"/>
          <w:szCs w:val="24"/>
        </w:rPr>
        <w:t>II</w:t>
      </w:r>
    </w:p>
    <w:p w:rsidR="004827C0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CREACIÓN DE COMISIONES</w:t>
      </w:r>
    </w:p>
    <w:p w:rsidR="00292236" w:rsidRPr="00111255" w:rsidRDefault="00292236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2</w:t>
      </w:r>
      <w:r w:rsidR="00292236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>-</w:t>
      </w:r>
      <w:r w:rsidRPr="00A52E43">
        <w:rPr>
          <w:rStyle w:val="nfasis"/>
          <w:i w:val="0"/>
          <w:sz w:val="24"/>
          <w:szCs w:val="24"/>
        </w:rPr>
        <w:t xml:space="preserve"> Creación de Comisiones.- La crea</w:t>
      </w:r>
      <w:r w:rsidR="009427D0">
        <w:rPr>
          <w:rStyle w:val="nfasis"/>
          <w:i w:val="0"/>
          <w:sz w:val="24"/>
          <w:szCs w:val="24"/>
        </w:rPr>
        <w:t xml:space="preserve">ción de las comisiones compete </w:t>
      </w:r>
      <w:r w:rsidR="00292236" w:rsidRPr="00A52E43">
        <w:rPr>
          <w:rStyle w:val="nfasis"/>
          <w:i w:val="0"/>
          <w:sz w:val="24"/>
          <w:szCs w:val="24"/>
        </w:rPr>
        <w:t xml:space="preserve"> a</w:t>
      </w:r>
      <w:r w:rsidR="009427D0">
        <w:rPr>
          <w:rStyle w:val="nfasis"/>
          <w:i w:val="0"/>
          <w:sz w:val="24"/>
          <w:szCs w:val="24"/>
        </w:rPr>
        <w:t>l</w:t>
      </w:r>
      <w:r w:rsidR="00292236" w:rsidRPr="00A52E43">
        <w:rPr>
          <w:rStyle w:val="nfasis"/>
          <w:i w:val="0"/>
          <w:sz w:val="24"/>
          <w:szCs w:val="24"/>
        </w:rPr>
        <w:t xml:space="preserve"> </w:t>
      </w:r>
      <w:r w:rsidR="009427D0">
        <w:rPr>
          <w:rStyle w:val="nfasis"/>
          <w:i w:val="0"/>
          <w:sz w:val="24"/>
          <w:szCs w:val="24"/>
        </w:rPr>
        <w:t>GAD</w:t>
      </w:r>
      <w:r w:rsidR="00292236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o</w:t>
      </w:r>
      <w:r w:rsidR="00292236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 xml:space="preserve">Función </w:t>
      </w:r>
      <w:r w:rsidR="003E4237" w:rsidRPr="00A52E43">
        <w:rPr>
          <w:rStyle w:val="nfasis"/>
          <w:i w:val="0"/>
          <w:sz w:val="24"/>
          <w:szCs w:val="24"/>
        </w:rPr>
        <w:t xml:space="preserve">Reglamentaria </w:t>
      </w:r>
      <w:r w:rsidRPr="00A52E43">
        <w:rPr>
          <w:rStyle w:val="nfasis"/>
          <w:i w:val="0"/>
          <w:sz w:val="24"/>
          <w:szCs w:val="24"/>
        </w:rPr>
        <w:t>y</w:t>
      </w:r>
      <w:r w:rsidR="00292236" w:rsidRPr="00A52E43">
        <w:rPr>
          <w:rStyle w:val="nfasis"/>
          <w:i w:val="0"/>
          <w:sz w:val="24"/>
          <w:szCs w:val="24"/>
        </w:rPr>
        <w:t xml:space="preserve"> </w:t>
      </w:r>
      <w:r w:rsidR="003E4237" w:rsidRPr="00A52E43">
        <w:rPr>
          <w:rStyle w:val="nfasis"/>
          <w:i w:val="0"/>
          <w:sz w:val="24"/>
          <w:szCs w:val="24"/>
        </w:rPr>
        <w:t xml:space="preserve">de </w:t>
      </w:r>
      <w:r w:rsidR="006F547B" w:rsidRPr="00A52E43">
        <w:rPr>
          <w:rStyle w:val="nfasis"/>
          <w:i w:val="0"/>
          <w:sz w:val="24"/>
          <w:szCs w:val="24"/>
        </w:rPr>
        <w:t>Fiscalización</w:t>
      </w:r>
      <w:r w:rsidRPr="00A52E43">
        <w:rPr>
          <w:rStyle w:val="nfasis"/>
          <w:i w:val="0"/>
          <w:sz w:val="24"/>
          <w:szCs w:val="24"/>
        </w:rPr>
        <w:t xml:space="preserve"> del Gobierno Autónomo Descentralizado P</w:t>
      </w:r>
      <w:r w:rsidR="00B52625">
        <w:rPr>
          <w:rStyle w:val="nfasis"/>
          <w:i w:val="0"/>
          <w:sz w:val="24"/>
          <w:szCs w:val="24"/>
        </w:rPr>
        <w:t xml:space="preserve">arroquial </w:t>
      </w:r>
      <w:r w:rsidR="00B97775">
        <w:rPr>
          <w:rStyle w:val="nfasis"/>
          <w:i w:val="0"/>
          <w:sz w:val="24"/>
          <w:szCs w:val="24"/>
        </w:rPr>
        <w:t xml:space="preserve">Rural </w:t>
      </w:r>
      <w:r w:rsidR="002E6AEF">
        <w:rPr>
          <w:rStyle w:val="nfasis"/>
          <w:i w:val="0"/>
          <w:sz w:val="24"/>
          <w:szCs w:val="24"/>
        </w:rPr>
        <w:t>de Guasaganda</w:t>
      </w:r>
      <w:r w:rsidRPr="00A52E43">
        <w:rPr>
          <w:rStyle w:val="nfasis"/>
          <w:i w:val="0"/>
          <w:sz w:val="24"/>
          <w:szCs w:val="24"/>
        </w:rPr>
        <w:t xml:space="preserve"> por mandato de la </w:t>
      </w:r>
      <w:r w:rsidR="00292236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ey de conformidad a las normas aplicables y al presente </w:t>
      </w:r>
      <w:r w:rsidR="00292236" w:rsidRPr="00A52E43">
        <w:rPr>
          <w:rStyle w:val="nfasis"/>
          <w:i w:val="0"/>
          <w:sz w:val="24"/>
          <w:szCs w:val="24"/>
        </w:rPr>
        <w:t>Reglamento.</w:t>
      </w:r>
      <w:r w:rsidR="006A3E8A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 xml:space="preserve">Todos los </w:t>
      </w:r>
      <w:r w:rsidR="00B97775">
        <w:rPr>
          <w:rStyle w:val="nfasis"/>
          <w:i w:val="0"/>
          <w:sz w:val="24"/>
          <w:szCs w:val="24"/>
        </w:rPr>
        <w:t>vocales del G</w:t>
      </w:r>
      <w:r w:rsidR="00B52625">
        <w:rPr>
          <w:rStyle w:val="nfasis"/>
          <w:i w:val="0"/>
          <w:sz w:val="24"/>
          <w:szCs w:val="24"/>
        </w:rPr>
        <w:t xml:space="preserve">AD </w:t>
      </w:r>
      <w:r w:rsidR="00292236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serán designados a una o más comisiones.</w:t>
      </w:r>
    </w:p>
    <w:p w:rsidR="00292236" w:rsidRPr="00A52E43" w:rsidRDefault="00292236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292236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3.-</w:t>
      </w:r>
      <w:r w:rsidRPr="00A52E43">
        <w:rPr>
          <w:rStyle w:val="nfasis"/>
          <w:i w:val="0"/>
          <w:sz w:val="24"/>
          <w:szCs w:val="24"/>
        </w:rPr>
        <w:t xml:space="preserve"> Carácter y c</w:t>
      </w:r>
      <w:r w:rsidR="003E4237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ases.- Las comisiones son órganos</w:t>
      </w:r>
      <w:r w:rsidR="00292236" w:rsidRPr="00A52E43">
        <w:rPr>
          <w:rStyle w:val="nfasis"/>
          <w:i w:val="0"/>
          <w:sz w:val="24"/>
          <w:szCs w:val="24"/>
        </w:rPr>
        <w:t xml:space="preserve"> asesores</w:t>
      </w:r>
      <w:r w:rsidRPr="00A52E43">
        <w:rPr>
          <w:rStyle w:val="nfasis"/>
          <w:i w:val="0"/>
          <w:sz w:val="24"/>
          <w:szCs w:val="24"/>
        </w:rPr>
        <w:t xml:space="preserve"> del </w:t>
      </w:r>
      <w:r w:rsidR="0046691F" w:rsidRPr="00A52E43">
        <w:rPr>
          <w:rStyle w:val="nfasis"/>
          <w:i w:val="0"/>
          <w:sz w:val="24"/>
          <w:szCs w:val="24"/>
        </w:rPr>
        <w:t>Gobierno Autónomo Descentralizado Pa</w:t>
      </w:r>
      <w:r w:rsidR="00B52625">
        <w:rPr>
          <w:rStyle w:val="nfasis"/>
          <w:i w:val="0"/>
          <w:sz w:val="24"/>
          <w:szCs w:val="24"/>
        </w:rPr>
        <w:t xml:space="preserve">rroquial </w:t>
      </w:r>
      <w:r w:rsidR="00B97775">
        <w:rPr>
          <w:rStyle w:val="nfasis"/>
          <w:i w:val="0"/>
          <w:sz w:val="24"/>
          <w:szCs w:val="24"/>
        </w:rPr>
        <w:t xml:space="preserve">Rural </w:t>
      </w:r>
      <w:r w:rsidR="002E6AEF">
        <w:rPr>
          <w:rStyle w:val="nfasis"/>
          <w:i w:val="0"/>
          <w:sz w:val="24"/>
          <w:szCs w:val="24"/>
        </w:rPr>
        <w:t>de Guasaganda</w:t>
      </w:r>
      <w:r w:rsidRPr="00A52E43">
        <w:rPr>
          <w:rStyle w:val="nfasis"/>
          <w:i w:val="0"/>
          <w:sz w:val="24"/>
          <w:szCs w:val="24"/>
        </w:rPr>
        <w:t>, pudiendo ser</w:t>
      </w:r>
      <w:r w:rsidR="0046691F" w:rsidRPr="00A52E43">
        <w:rPr>
          <w:rStyle w:val="nfasis"/>
          <w:i w:val="0"/>
          <w:sz w:val="24"/>
          <w:szCs w:val="24"/>
        </w:rPr>
        <w:t xml:space="preserve"> de </w:t>
      </w:r>
      <w:r w:rsidRPr="00A52E43">
        <w:rPr>
          <w:rStyle w:val="nfasis"/>
          <w:i w:val="0"/>
          <w:sz w:val="24"/>
          <w:szCs w:val="24"/>
        </w:rPr>
        <w:t>las siguientes</w:t>
      </w:r>
      <w:r w:rsidR="0046691F" w:rsidRPr="00A52E43">
        <w:rPr>
          <w:rStyle w:val="nfasis"/>
          <w:i w:val="0"/>
          <w:sz w:val="24"/>
          <w:szCs w:val="24"/>
        </w:rPr>
        <w:t xml:space="preserve"> clases</w:t>
      </w:r>
      <w:r w:rsidRPr="00A52E43">
        <w:rPr>
          <w:rStyle w:val="nfasis"/>
          <w:i w:val="0"/>
          <w:sz w:val="24"/>
          <w:szCs w:val="24"/>
        </w:rPr>
        <w:t>: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a)</w:t>
      </w:r>
      <w:r w:rsidRPr="00A52E43">
        <w:rPr>
          <w:rStyle w:val="nfasis"/>
          <w:i w:val="0"/>
          <w:sz w:val="24"/>
          <w:szCs w:val="24"/>
        </w:rPr>
        <w:tab/>
        <w:t>Permanentes;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b)</w:t>
      </w:r>
      <w:r w:rsidRPr="00A52E43">
        <w:rPr>
          <w:rStyle w:val="nfasis"/>
          <w:i w:val="0"/>
          <w:sz w:val="24"/>
          <w:szCs w:val="24"/>
        </w:rPr>
        <w:tab/>
        <w:t>Especiales u Ocasionales; y,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c)</w:t>
      </w:r>
      <w:r w:rsidRPr="00A52E43">
        <w:rPr>
          <w:rStyle w:val="nfasis"/>
          <w:i w:val="0"/>
          <w:sz w:val="24"/>
          <w:szCs w:val="24"/>
        </w:rPr>
        <w:tab/>
        <w:t>Técnicas</w:t>
      </w:r>
    </w:p>
    <w:p w:rsidR="006A3E8A" w:rsidRPr="00A52E43" w:rsidRDefault="006A3E8A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4.-</w:t>
      </w:r>
      <w:r w:rsidRPr="00A52E43">
        <w:rPr>
          <w:rStyle w:val="nfasis"/>
          <w:i w:val="0"/>
          <w:sz w:val="24"/>
          <w:szCs w:val="24"/>
        </w:rPr>
        <w:t xml:space="preserve"> Comisiones Permanentes.- Para el informe de </w:t>
      </w:r>
      <w:r w:rsidR="0046691F" w:rsidRPr="00A52E43">
        <w:rPr>
          <w:rStyle w:val="nfasis"/>
          <w:i w:val="0"/>
          <w:sz w:val="24"/>
          <w:szCs w:val="24"/>
        </w:rPr>
        <w:t>reglamentos</w:t>
      </w:r>
      <w:r w:rsidRPr="00A52E43">
        <w:rPr>
          <w:rStyle w:val="nfasis"/>
          <w:i w:val="0"/>
          <w:sz w:val="24"/>
          <w:szCs w:val="24"/>
        </w:rPr>
        <w:t>, acuerdos</w:t>
      </w:r>
      <w:r w:rsidR="006A3E8A" w:rsidRPr="00A52E43">
        <w:rPr>
          <w:rStyle w:val="nfasis"/>
          <w:i w:val="0"/>
          <w:sz w:val="24"/>
          <w:szCs w:val="24"/>
        </w:rPr>
        <w:t>,</w:t>
      </w:r>
      <w:r w:rsidRPr="00A52E43">
        <w:rPr>
          <w:rStyle w:val="nfasis"/>
          <w:i w:val="0"/>
          <w:sz w:val="24"/>
          <w:szCs w:val="24"/>
        </w:rPr>
        <w:t xml:space="preserve"> resoluciones</w:t>
      </w:r>
      <w:r w:rsidR="006A3E8A" w:rsidRPr="00A52E43">
        <w:rPr>
          <w:rStyle w:val="nfasis"/>
          <w:i w:val="0"/>
          <w:sz w:val="24"/>
          <w:szCs w:val="24"/>
        </w:rPr>
        <w:t xml:space="preserve"> y más temas en general</w:t>
      </w:r>
      <w:r w:rsidR="00B52625">
        <w:rPr>
          <w:rStyle w:val="nfasis"/>
          <w:i w:val="0"/>
          <w:sz w:val="24"/>
          <w:szCs w:val="24"/>
        </w:rPr>
        <w:t xml:space="preserve"> que apruebe</w:t>
      </w:r>
      <w:r w:rsidR="0046691F" w:rsidRPr="00A52E43">
        <w:rPr>
          <w:rStyle w:val="nfasis"/>
          <w:i w:val="0"/>
          <w:sz w:val="24"/>
          <w:szCs w:val="24"/>
        </w:rPr>
        <w:t>,</w:t>
      </w:r>
      <w:r w:rsidRPr="00A52E43">
        <w:rPr>
          <w:rStyle w:val="nfasis"/>
          <w:i w:val="0"/>
          <w:sz w:val="24"/>
          <w:szCs w:val="24"/>
        </w:rPr>
        <w:t xml:space="preserve"> el</w:t>
      </w:r>
      <w:r w:rsidR="0046691F" w:rsidRPr="00A52E43">
        <w:rPr>
          <w:rStyle w:val="nfasis"/>
          <w:i w:val="0"/>
          <w:sz w:val="24"/>
          <w:szCs w:val="24"/>
        </w:rPr>
        <w:t xml:space="preserve"> Gobierno Autónomo Descentraliz</w:t>
      </w:r>
      <w:r w:rsidR="00B52625">
        <w:rPr>
          <w:rStyle w:val="nfasis"/>
          <w:i w:val="0"/>
          <w:sz w:val="24"/>
          <w:szCs w:val="24"/>
        </w:rPr>
        <w:t xml:space="preserve">ado Parroquial </w:t>
      </w:r>
      <w:r w:rsidR="00B97775">
        <w:rPr>
          <w:rStyle w:val="nfasis"/>
          <w:i w:val="0"/>
          <w:sz w:val="24"/>
          <w:szCs w:val="24"/>
        </w:rPr>
        <w:t xml:space="preserve">Rural </w:t>
      </w:r>
      <w:r w:rsidR="002E6AEF">
        <w:rPr>
          <w:rStyle w:val="nfasis"/>
          <w:i w:val="0"/>
          <w:sz w:val="24"/>
          <w:szCs w:val="24"/>
        </w:rPr>
        <w:t xml:space="preserve">de Guasaganda, </w:t>
      </w:r>
      <w:r w:rsidRPr="00A52E43">
        <w:rPr>
          <w:rStyle w:val="nfasis"/>
          <w:i w:val="0"/>
          <w:sz w:val="24"/>
          <w:szCs w:val="24"/>
        </w:rPr>
        <w:t>integrará entre otras las siguientes comisiones permanente</w:t>
      </w:r>
      <w:r w:rsidR="006A3E8A" w:rsidRPr="00A52E43">
        <w:rPr>
          <w:rStyle w:val="nfasis"/>
          <w:i w:val="0"/>
          <w:sz w:val="24"/>
          <w:szCs w:val="24"/>
        </w:rPr>
        <w:t>s:</w:t>
      </w:r>
    </w:p>
    <w:p w:rsidR="006A3E8A" w:rsidRPr="00A52E43" w:rsidRDefault="006A3E8A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a)</w:t>
      </w:r>
      <w:r w:rsidRPr="00A52E43">
        <w:rPr>
          <w:rStyle w:val="nfasis"/>
          <w:i w:val="0"/>
          <w:sz w:val="24"/>
          <w:szCs w:val="24"/>
        </w:rPr>
        <w:tab/>
        <w:t>Comisión de Mesa;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b)</w:t>
      </w:r>
      <w:r w:rsidRPr="00A52E43">
        <w:rPr>
          <w:rStyle w:val="nfasis"/>
          <w:i w:val="0"/>
          <w:sz w:val="24"/>
          <w:szCs w:val="24"/>
        </w:rPr>
        <w:tab/>
        <w:t>Comisión de Planificación y Presupuesto;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c)</w:t>
      </w:r>
      <w:r w:rsidRPr="00A52E43">
        <w:rPr>
          <w:rStyle w:val="nfasis"/>
          <w:i w:val="0"/>
          <w:sz w:val="24"/>
          <w:szCs w:val="24"/>
        </w:rPr>
        <w:tab/>
        <w:t>Comisión de Igualdad y Género,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d)</w:t>
      </w:r>
      <w:r w:rsidRPr="00A52E43">
        <w:rPr>
          <w:rStyle w:val="nfasis"/>
          <w:i w:val="0"/>
          <w:sz w:val="24"/>
          <w:szCs w:val="24"/>
        </w:rPr>
        <w:tab/>
        <w:t xml:space="preserve">Comisión de </w:t>
      </w:r>
      <w:r w:rsidR="0046691F" w:rsidRPr="00A52E43">
        <w:rPr>
          <w:rStyle w:val="nfasis"/>
          <w:i w:val="0"/>
          <w:sz w:val="24"/>
          <w:szCs w:val="24"/>
        </w:rPr>
        <w:t>Proyectos Productivos;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e)</w:t>
      </w:r>
      <w:r w:rsidRPr="00A52E43">
        <w:rPr>
          <w:rStyle w:val="nfasis"/>
          <w:i w:val="0"/>
          <w:sz w:val="24"/>
          <w:szCs w:val="24"/>
        </w:rPr>
        <w:tab/>
        <w:t xml:space="preserve">Comisión de </w:t>
      </w:r>
      <w:r w:rsidR="0046691F" w:rsidRPr="00A52E43">
        <w:rPr>
          <w:rStyle w:val="nfasis"/>
          <w:i w:val="0"/>
          <w:sz w:val="24"/>
          <w:szCs w:val="24"/>
        </w:rPr>
        <w:t>Obras Públicas;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f)</w:t>
      </w:r>
      <w:r w:rsidRPr="00A52E43">
        <w:rPr>
          <w:rStyle w:val="nfasis"/>
          <w:i w:val="0"/>
          <w:sz w:val="24"/>
          <w:szCs w:val="24"/>
        </w:rPr>
        <w:tab/>
        <w:t xml:space="preserve">Comisión de </w:t>
      </w:r>
      <w:r w:rsidR="006F547B" w:rsidRPr="00A52E43">
        <w:rPr>
          <w:rStyle w:val="nfasis"/>
          <w:i w:val="0"/>
          <w:sz w:val="24"/>
          <w:szCs w:val="24"/>
        </w:rPr>
        <w:t>Educación,</w:t>
      </w:r>
      <w:r w:rsidR="0046691F" w:rsidRPr="00A52E43">
        <w:rPr>
          <w:rStyle w:val="nfasis"/>
          <w:i w:val="0"/>
          <w:sz w:val="24"/>
          <w:szCs w:val="24"/>
        </w:rPr>
        <w:t xml:space="preserve"> Cultura y Deporte;</w:t>
      </w:r>
    </w:p>
    <w:p w:rsidR="0046691F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g)</w:t>
      </w:r>
      <w:r w:rsidRPr="00A52E43">
        <w:rPr>
          <w:rStyle w:val="nfasis"/>
          <w:i w:val="0"/>
          <w:sz w:val="24"/>
          <w:szCs w:val="24"/>
        </w:rPr>
        <w:tab/>
        <w:t xml:space="preserve">Comisión de </w:t>
      </w:r>
      <w:r w:rsidR="0046691F" w:rsidRPr="00A52E43">
        <w:rPr>
          <w:rStyle w:val="nfasis"/>
          <w:i w:val="0"/>
          <w:sz w:val="24"/>
          <w:szCs w:val="24"/>
        </w:rPr>
        <w:t>Salud y Medio Ambiente; y,</w:t>
      </w:r>
    </w:p>
    <w:p w:rsidR="0046691F" w:rsidRPr="00A52E43" w:rsidRDefault="0046691F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h</w:t>
      </w:r>
      <w:r w:rsidR="008F3B1E">
        <w:rPr>
          <w:rStyle w:val="nfasis"/>
          <w:i w:val="0"/>
          <w:sz w:val="24"/>
          <w:szCs w:val="24"/>
        </w:rPr>
        <w:t>)</w:t>
      </w:r>
      <w:r w:rsidR="008F3B1E">
        <w:rPr>
          <w:rStyle w:val="nfasis"/>
          <w:i w:val="0"/>
          <w:sz w:val="24"/>
          <w:szCs w:val="24"/>
        </w:rPr>
        <w:tab/>
        <w:t>(Otras, que a juicio del GAD</w:t>
      </w:r>
      <w:r w:rsidRPr="00A52E43">
        <w:rPr>
          <w:rStyle w:val="nfasis"/>
          <w:i w:val="0"/>
          <w:sz w:val="24"/>
          <w:szCs w:val="24"/>
        </w:rPr>
        <w:t xml:space="preserve"> Parroquial</w:t>
      </w:r>
      <w:r w:rsidR="004827C0" w:rsidRPr="00A52E43">
        <w:rPr>
          <w:rStyle w:val="nfasis"/>
          <w:i w:val="0"/>
          <w:sz w:val="24"/>
          <w:szCs w:val="24"/>
        </w:rPr>
        <w:t xml:space="preserve"> considere pertinente</w:t>
      </w:r>
      <w:r w:rsidR="004827C0" w:rsidRPr="00A52E43">
        <w:rPr>
          <w:rStyle w:val="nfasis"/>
          <w:i w:val="0"/>
          <w:sz w:val="24"/>
          <w:szCs w:val="24"/>
        </w:rPr>
        <w:br/>
      </w:r>
      <w:r w:rsidR="004827C0" w:rsidRPr="00A52E43">
        <w:rPr>
          <w:rStyle w:val="nfasis"/>
          <w:i w:val="0"/>
          <w:sz w:val="24"/>
          <w:szCs w:val="24"/>
        </w:rPr>
        <w:tab/>
        <w:t>integrar).</w:t>
      </w:r>
    </w:p>
    <w:p w:rsidR="0046691F" w:rsidRPr="00A52E43" w:rsidRDefault="0046691F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5.-</w:t>
      </w:r>
      <w:r w:rsidRPr="00A52E43">
        <w:rPr>
          <w:rStyle w:val="nfasis"/>
          <w:i w:val="0"/>
          <w:sz w:val="24"/>
          <w:szCs w:val="24"/>
        </w:rPr>
        <w:t xml:space="preserve"> Comisiones Especiales u Ocasionales.- Para el informe sobre temas específicos o que no se asignen a las Comisiones Permanentes se integrarán Comisiones Especiales u Ocasionales que funcionarán exclusivamente para tal fin, designadas por </w:t>
      </w:r>
      <w:r w:rsidR="003B79FF">
        <w:rPr>
          <w:rStyle w:val="nfasis"/>
          <w:i w:val="0"/>
          <w:sz w:val="24"/>
          <w:szCs w:val="24"/>
        </w:rPr>
        <w:t xml:space="preserve">el </w:t>
      </w:r>
      <w:r w:rsidR="00E84E07" w:rsidRPr="00A52E43">
        <w:rPr>
          <w:rStyle w:val="nfasis"/>
          <w:i w:val="0"/>
          <w:sz w:val="24"/>
          <w:szCs w:val="24"/>
        </w:rPr>
        <w:t>Gobierno Autónomo Descentraliz</w:t>
      </w:r>
      <w:r w:rsidR="008F3B1E">
        <w:rPr>
          <w:rStyle w:val="nfasis"/>
          <w:i w:val="0"/>
          <w:sz w:val="24"/>
          <w:szCs w:val="24"/>
        </w:rPr>
        <w:t xml:space="preserve">ado Parroquial </w:t>
      </w:r>
      <w:r w:rsidR="002E6AEF">
        <w:rPr>
          <w:rStyle w:val="nfasis"/>
          <w:i w:val="0"/>
          <w:sz w:val="24"/>
          <w:szCs w:val="24"/>
        </w:rPr>
        <w:t>Rural de Guasaganda</w:t>
      </w:r>
      <w:r w:rsidR="00E84E07" w:rsidRPr="00A52E43">
        <w:rPr>
          <w:rStyle w:val="nfasis"/>
          <w:i w:val="0"/>
          <w:sz w:val="24"/>
          <w:szCs w:val="24"/>
        </w:rPr>
        <w:t>.</w:t>
      </w:r>
    </w:p>
    <w:p w:rsidR="00E84E07" w:rsidRPr="00A52E43" w:rsidRDefault="00E84E07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6.- </w:t>
      </w:r>
      <w:r w:rsidRPr="00A52E43">
        <w:rPr>
          <w:rStyle w:val="nfasis"/>
          <w:i w:val="0"/>
          <w:sz w:val="24"/>
          <w:szCs w:val="24"/>
        </w:rPr>
        <w:t>Comisiones Técnicas.- Para el informe sobre temas técnicos específicos, que no se asignen a las Comisiones Permanentes o Especiales u Ocasionales se integrarán Comisiones Técnicas que funcionarán exclusivamente para t</w:t>
      </w:r>
      <w:r w:rsidR="00E84E07" w:rsidRPr="00A52E43">
        <w:rPr>
          <w:rStyle w:val="nfasis"/>
          <w:i w:val="0"/>
          <w:sz w:val="24"/>
          <w:szCs w:val="24"/>
        </w:rPr>
        <w:t xml:space="preserve">al </w:t>
      </w:r>
      <w:r w:rsidRPr="00A52E43">
        <w:rPr>
          <w:rStyle w:val="nfasis"/>
          <w:i w:val="0"/>
          <w:sz w:val="24"/>
          <w:szCs w:val="24"/>
        </w:rPr>
        <w:t xml:space="preserve">fin, designadas por </w:t>
      </w:r>
      <w:r w:rsidR="00E84E07" w:rsidRPr="00A52E43">
        <w:rPr>
          <w:rStyle w:val="nfasis"/>
          <w:i w:val="0"/>
          <w:sz w:val="24"/>
          <w:szCs w:val="24"/>
        </w:rPr>
        <w:t>el Gobierno Autónomo Descentraliz</w:t>
      </w:r>
      <w:r w:rsidR="008F3B1E">
        <w:rPr>
          <w:rStyle w:val="nfasis"/>
          <w:i w:val="0"/>
          <w:sz w:val="24"/>
          <w:szCs w:val="24"/>
        </w:rPr>
        <w:t>ado Parroquial</w:t>
      </w:r>
      <w:r w:rsidR="002E6AEF">
        <w:rPr>
          <w:rStyle w:val="nfasis"/>
          <w:i w:val="0"/>
          <w:sz w:val="24"/>
          <w:szCs w:val="24"/>
        </w:rPr>
        <w:t xml:space="preserve"> Rural de </w:t>
      </w:r>
      <w:r w:rsidR="002E6AEF">
        <w:rPr>
          <w:rStyle w:val="nfasis"/>
          <w:i w:val="0"/>
          <w:sz w:val="24"/>
          <w:szCs w:val="24"/>
        </w:rPr>
        <w:lastRenderedPageBreak/>
        <w:t>Guasaganda.</w:t>
      </w:r>
    </w:p>
    <w:p w:rsidR="00E84E07" w:rsidRPr="00A52E43" w:rsidRDefault="00E84E07" w:rsidP="00060456">
      <w:pPr>
        <w:jc w:val="both"/>
        <w:rPr>
          <w:rStyle w:val="nfasis"/>
          <w:i w:val="0"/>
          <w:sz w:val="24"/>
          <w:szCs w:val="24"/>
        </w:rPr>
      </w:pPr>
    </w:p>
    <w:p w:rsidR="002A67DD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</w:t>
      </w:r>
      <w:r w:rsidR="00E84E07" w:rsidRPr="00111255">
        <w:rPr>
          <w:rStyle w:val="nfasis"/>
          <w:b/>
          <w:i w:val="0"/>
          <w:sz w:val="24"/>
          <w:szCs w:val="24"/>
        </w:rPr>
        <w:t>7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Designación de Miembros de las Comisiones Permanentes, Especiales u Ocasionales y Técnicas</w:t>
      </w:r>
      <w:r w:rsidR="006F547B" w:rsidRPr="00A52E43">
        <w:rPr>
          <w:rStyle w:val="nfasis"/>
          <w:i w:val="0"/>
          <w:sz w:val="24"/>
          <w:szCs w:val="24"/>
        </w:rPr>
        <w:t>.</w:t>
      </w:r>
      <w:r w:rsidRPr="00A52E43">
        <w:rPr>
          <w:rStyle w:val="nfasis"/>
          <w:i w:val="0"/>
          <w:sz w:val="24"/>
          <w:szCs w:val="24"/>
        </w:rPr>
        <w:t>- La Comisión de Mesa estará integrada por el Pr</w:t>
      </w:r>
      <w:r w:rsidR="006F547B" w:rsidRPr="00A52E43">
        <w:rPr>
          <w:rStyle w:val="nfasis"/>
          <w:i w:val="0"/>
          <w:sz w:val="24"/>
          <w:szCs w:val="24"/>
        </w:rPr>
        <w:t>esidente</w:t>
      </w:r>
      <w:r w:rsidRPr="00A52E43">
        <w:rPr>
          <w:rStyle w:val="nfasis"/>
          <w:i w:val="0"/>
          <w:sz w:val="24"/>
          <w:szCs w:val="24"/>
        </w:rPr>
        <w:t xml:space="preserve"> o Pre</w:t>
      </w:r>
      <w:r w:rsidR="006F547B" w:rsidRPr="00A52E43">
        <w:rPr>
          <w:rStyle w:val="nfasis"/>
          <w:i w:val="0"/>
          <w:sz w:val="24"/>
          <w:szCs w:val="24"/>
        </w:rPr>
        <w:t>sidenta</w:t>
      </w:r>
      <w:r w:rsidR="008F3B1E">
        <w:rPr>
          <w:rStyle w:val="nfasis"/>
          <w:i w:val="0"/>
          <w:sz w:val="24"/>
          <w:szCs w:val="24"/>
        </w:rPr>
        <w:t xml:space="preserve"> del GAD</w:t>
      </w:r>
      <w:r w:rsidR="006A3E8A" w:rsidRPr="00A52E43">
        <w:rPr>
          <w:rStyle w:val="nfasis"/>
          <w:i w:val="0"/>
          <w:sz w:val="24"/>
          <w:szCs w:val="24"/>
        </w:rPr>
        <w:t xml:space="preserve"> Parroquial</w:t>
      </w:r>
      <w:r w:rsidR="003F2A68">
        <w:rPr>
          <w:rStyle w:val="nfasis"/>
          <w:i w:val="0"/>
          <w:sz w:val="24"/>
          <w:szCs w:val="24"/>
        </w:rPr>
        <w:t xml:space="preserve">, </w:t>
      </w:r>
      <w:r w:rsidRPr="00A52E43">
        <w:rPr>
          <w:rStyle w:val="nfasis"/>
          <w:i w:val="0"/>
          <w:sz w:val="24"/>
          <w:szCs w:val="24"/>
        </w:rPr>
        <w:t xml:space="preserve"> y un</w:t>
      </w:r>
      <w:r w:rsidR="006F547B" w:rsidRPr="00A52E43">
        <w:rPr>
          <w:rStyle w:val="nfasis"/>
          <w:i w:val="0"/>
          <w:sz w:val="24"/>
          <w:szCs w:val="24"/>
        </w:rPr>
        <w:t>/a vocal</w:t>
      </w:r>
      <w:r w:rsidRPr="00A52E43">
        <w:rPr>
          <w:rStyle w:val="nfasis"/>
          <w:i w:val="0"/>
          <w:sz w:val="24"/>
          <w:szCs w:val="24"/>
        </w:rPr>
        <w:t xml:space="preserve"> designad</w:t>
      </w:r>
      <w:r w:rsidR="006F547B" w:rsidRPr="00A52E43">
        <w:rPr>
          <w:rStyle w:val="nfasis"/>
          <w:i w:val="0"/>
          <w:sz w:val="24"/>
          <w:szCs w:val="24"/>
        </w:rPr>
        <w:t>o/a</w:t>
      </w:r>
      <w:r w:rsidRPr="00A52E43">
        <w:rPr>
          <w:rStyle w:val="nfasis"/>
          <w:i w:val="0"/>
          <w:sz w:val="24"/>
          <w:szCs w:val="24"/>
        </w:rPr>
        <w:t xml:space="preserve">) por </w:t>
      </w:r>
      <w:r w:rsidR="003B79FF">
        <w:rPr>
          <w:rStyle w:val="nfasis"/>
          <w:i w:val="0"/>
          <w:sz w:val="24"/>
          <w:szCs w:val="24"/>
        </w:rPr>
        <w:t>e</w:t>
      </w:r>
      <w:r w:rsidR="008F3B1E">
        <w:rPr>
          <w:rStyle w:val="nfasis"/>
          <w:i w:val="0"/>
          <w:sz w:val="24"/>
          <w:szCs w:val="24"/>
        </w:rPr>
        <w:t>l GAD</w:t>
      </w:r>
      <w:r w:rsidR="006F547B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o Fun</w:t>
      </w:r>
      <w:r w:rsidR="00DB3609" w:rsidRPr="00A52E43">
        <w:rPr>
          <w:rStyle w:val="nfasis"/>
          <w:i w:val="0"/>
          <w:sz w:val="24"/>
          <w:szCs w:val="24"/>
        </w:rPr>
        <w:t>ción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6F547B" w:rsidRPr="00A52E43">
        <w:rPr>
          <w:rStyle w:val="nfasis"/>
          <w:i w:val="0"/>
          <w:sz w:val="24"/>
          <w:szCs w:val="24"/>
        </w:rPr>
        <w:t xml:space="preserve">Reglamentaria y </w:t>
      </w:r>
      <w:r w:rsidRPr="00A52E43">
        <w:rPr>
          <w:rStyle w:val="nfasis"/>
          <w:i w:val="0"/>
          <w:sz w:val="24"/>
          <w:szCs w:val="24"/>
        </w:rPr>
        <w:t xml:space="preserve">de </w:t>
      </w:r>
      <w:r w:rsidR="006F547B" w:rsidRPr="00A52E43">
        <w:rPr>
          <w:rStyle w:val="nfasis"/>
          <w:i w:val="0"/>
          <w:sz w:val="24"/>
          <w:szCs w:val="24"/>
        </w:rPr>
        <w:t xml:space="preserve">Fiscalización </w:t>
      </w:r>
      <w:r w:rsidR="006A3E8A" w:rsidRPr="00A52E43">
        <w:rPr>
          <w:rStyle w:val="nfasis"/>
          <w:i w:val="0"/>
          <w:sz w:val="24"/>
          <w:szCs w:val="24"/>
        </w:rPr>
        <w:t xml:space="preserve">del </w:t>
      </w:r>
      <w:r w:rsidR="006F547B" w:rsidRPr="00A52E43">
        <w:rPr>
          <w:rStyle w:val="nfasis"/>
          <w:i w:val="0"/>
          <w:sz w:val="24"/>
          <w:szCs w:val="24"/>
        </w:rPr>
        <w:t>Gobierno Autónomo Descentraliz</w:t>
      </w:r>
      <w:r w:rsidR="008F3B1E">
        <w:rPr>
          <w:rStyle w:val="nfasis"/>
          <w:i w:val="0"/>
          <w:sz w:val="24"/>
          <w:szCs w:val="24"/>
        </w:rPr>
        <w:t xml:space="preserve">ado Parroquial </w:t>
      </w:r>
      <w:r w:rsidR="003B79FF">
        <w:rPr>
          <w:rStyle w:val="nfasis"/>
          <w:i w:val="0"/>
          <w:sz w:val="24"/>
          <w:szCs w:val="24"/>
        </w:rPr>
        <w:t xml:space="preserve">Rural </w:t>
      </w:r>
      <w:r w:rsidR="008F3B1E">
        <w:rPr>
          <w:rStyle w:val="nfasis"/>
          <w:i w:val="0"/>
          <w:sz w:val="24"/>
          <w:szCs w:val="24"/>
        </w:rPr>
        <w:t xml:space="preserve"> de </w:t>
      </w:r>
      <w:r w:rsidR="002E6AEF">
        <w:rPr>
          <w:rStyle w:val="nfasis"/>
          <w:i w:val="0"/>
          <w:sz w:val="24"/>
          <w:szCs w:val="24"/>
        </w:rPr>
        <w:t>Guasaganda</w:t>
      </w:r>
      <w:r w:rsidR="003F2A68">
        <w:rPr>
          <w:rStyle w:val="nfasis"/>
          <w:i w:val="0"/>
          <w:sz w:val="24"/>
          <w:szCs w:val="24"/>
        </w:rPr>
        <w:t xml:space="preserve">. </w:t>
      </w:r>
    </w:p>
    <w:p w:rsidR="002A67DD" w:rsidRPr="00A52E43" w:rsidRDefault="002A67DD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A </w:t>
      </w:r>
      <w:r w:rsidR="002A67DD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miembros de</w:t>
      </w:r>
      <w:r w:rsidR="002A67DD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resto de las Comisiones Permanentes, Comisiones Especiales u Ocasionales y Comisiones Técnicas creadas, se los(as) elegirá en la siguiente sesión ordinaria integrándolas con </w:t>
      </w:r>
      <w:r w:rsidR="002A67DD" w:rsidRPr="00A52E43">
        <w:rPr>
          <w:rStyle w:val="nfasis"/>
          <w:i w:val="0"/>
          <w:sz w:val="24"/>
          <w:szCs w:val="24"/>
        </w:rPr>
        <w:t>t</w:t>
      </w:r>
      <w:r w:rsidRPr="00A52E43">
        <w:rPr>
          <w:rStyle w:val="nfasis"/>
          <w:i w:val="0"/>
          <w:sz w:val="24"/>
          <w:szCs w:val="24"/>
        </w:rPr>
        <w:t xml:space="preserve">res </w:t>
      </w:r>
      <w:r w:rsidR="002A67DD" w:rsidRPr="00A52E43">
        <w:rPr>
          <w:rStyle w:val="nfasis"/>
          <w:i w:val="0"/>
          <w:sz w:val="24"/>
          <w:szCs w:val="24"/>
        </w:rPr>
        <w:t>vocales</w:t>
      </w:r>
      <w:r w:rsidRPr="00A52E43">
        <w:rPr>
          <w:rStyle w:val="nfasis"/>
          <w:i w:val="0"/>
          <w:sz w:val="24"/>
          <w:szCs w:val="24"/>
        </w:rPr>
        <w:t xml:space="preserve"> (as) cada una. Las comisiones as</w:t>
      </w:r>
      <w:r w:rsidR="002A67DD" w:rsidRPr="00A52E43">
        <w:rPr>
          <w:rStyle w:val="nfasis"/>
          <w:i w:val="0"/>
          <w:sz w:val="24"/>
          <w:szCs w:val="24"/>
        </w:rPr>
        <w:t>í</w:t>
      </w:r>
      <w:r w:rsidRPr="00A52E43">
        <w:rPr>
          <w:rStyle w:val="nfasis"/>
          <w:i w:val="0"/>
          <w:sz w:val="24"/>
          <w:szCs w:val="24"/>
        </w:rPr>
        <w:t xml:space="preserve"> conformadas, tendrán un período de funcionamiento igual al tiempo de la designación de sus integrantes.</w:t>
      </w:r>
    </w:p>
    <w:p w:rsidR="002A67DD" w:rsidRPr="00A52E43" w:rsidRDefault="002A67DD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8.- </w:t>
      </w:r>
      <w:r w:rsidRPr="00A52E43">
        <w:rPr>
          <w:rStyle w:val="nfasis"/>
          <w:i w:val="0"/>
          <w:sz w:val="24"/>
          <w:szCs w:val="24"/>
        </w:rPr>
        <w:t xml:space="preserve">Criterios de designación.- Para designar a los miembros de </w:t>
      </w:r>
      <w:r w:rsidR="002A67DD" w:rsidRPr="00A52E43">
        <w:rPr>
          <w:rStyle w:val="nfasis"/>
          <w:i w:val="0"/>
          <w:sz w:val="24"/>
          <w:szCs w:val="24"/>
        </w:rPr>
        <w:t>las</w:t>
      </w:r>
      <w:r w:rsidRPr="00A52E43">
        <w:rPr>
          <w:rStyle w:val="nfasis"/>
          <w:i w:val="0"/>
          <w:sz w:val="24"/>
          <w:szCs w:val="24"/>
        </w:rPr>
        <w:t xml:space="preserve"> comisiones, considerará la experiencia, especia</w:t>
      </w:r>
      <w:r w:rsidR="002A67DD" w:rsidRPr="00A52E43">
        <w:rPr>
          <w:rStyle w:val="nfasis"/>
          <w:i w:val="0"/>
          <w:sz w:val="24"/>
          <w:szCs w:val="24"/>
        </w:rPr>
        <w:t>lización</w:t>
      </w:r>
      <w:r w:rsidRPr="00A52E43">
        <w:rPr>
          <w:rStyle w:val="nfasis"/>
          <w:i w:val="0"/>
          <w:sz w:val="24"/>
          <w:szCs w:val="24"/>
        </w:rPr>
        <w:t xml:space="preserve"> y afinidad del </w:t>
      </w:r>
      <w:r w:rsidR="006A3E8A" w:rsidRPr="00A52E43">
        <w:rPr>
          <w:rStyle w:val="nfasis"/>
          <w:i w:val="0"/>
          <w:sz w:val="24"/>
          <w:szCs w:val="24"/>
        </w:rPr>
        <w:t>vocal</w:t>
      </w:r>
      <w:r w:rsidRPr="00A52E43">
        <w:rPr>
          <w:rStyle w:val="nfasis"/>
          <w:i w:val="0"/>
          <w:sz w:val="24"/>
          <w:szCs w:val="24"/>
        </w:rPr>
        <w:t xml:space="preserve"> en </w:t>
      </w:r>
      <w:r w:rsidR="002A67DD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campos de competencia de cada comisión</w:t>
      </w:r>
      <w:r w:rsidR="006A3E8A" w:rsidRPr="00A52E43">
        <w:rPr>
          <w:rStyle w:val="nfasis"/>
          <w:i w:val="0"/>
          <w:sz w:val="24"/>
          <w:szCs w:val="24"/>
        </w:rPr>
        <w:t xml:space="preserve">. </w:t>
      </w:r>
      <w:r w:rsidRPr="00A52E43">
        <w:rPr>
          <w:rStyle w:val="nfasis"/>
          <w:i w:val="0"/>
          <w:sz w:val="24"/>
          <w:szCs w:val="24"/>
        </w:rPr>
        <w:t>En la c</w:t>
      </w:r>
      <w:r w:rsidR="008F3B1E">
        <w:rPr>
          <w:rStyle w:val="nfasis"/>
          <w:i w:val="0"/>
          <w:sz w:val="24"/>
          <w:szCs w:val="24"/>
        </w:rPr>
        <w:t>onformación de las comisiones del GAD</w:t>
      </w:r>
      <w:r w:rsidR="002A67DD" w:rsidRPr="00A52E43">
        <w:rPr>
          <w:rStyle w:val="nfasis"/>
          <w:i w:val="0"/>
          <w:sz w:val="24"/>
          <w:szCs w:val="24"/>
        </w:rPr>
        <w:t xml:space="preserve"> Parroquial </w:t>
      </w:r>
      <w:r w:rsidRPr="00A52E43">
        <w:rPr>
          <w:rStyle w:val="nfasis"/>
          <w:i w:val="0"/>
          <w:sz w:val="24"/>
          <w:szCs w:val="24"/>
        </w:rPr>
        <w:t>se procurarán expresión igual</w:t>
      </w:r>
      <w:r w:rsidR="002A67DD" w:rsidRPr="00A52E43">
        <w:rPr>
          <w:rStyle w:val="nfasis"/>
          <w:i w:val="0"/>
          <w:sz w:val="24"/>
          <w:szCs w:val="24"/>
        </w:rPr>
        <w:t>itaria</w:t>
      </w:r>
      <w:r w:rsidRPr="00A52E43">
        <w:rPr>
          <w:rStyle w:val="nfasis"/>
          <w:i w:val="0"/>
          <w:sz w:val="24"/>
          <w:szCs w:val="24"/>
        </w:rPr>
        <w:t xml:space="preserve"> de la representación de sus miembros y respeto a </w:t>
      </w:r>
      <w:r w:rsidR="002A67DD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os principios de equidad de género, generacional e </w:t>
      </w:r>
      <w:r w:rsidR="002A67DD" w:rsidRPr="00A52E43">
        <w:rPr>
          <w:rStyle w:val="nfasis"/>
          <w:i w:val="0"/>
          <w:sz w:val="24"/>
          <w:szCs w:val="24"/>
        </w:rPr>
        <w:t>i</w:t>
      </w:r>
      <w:r w:rsidRPr="00A52E43">
        <w:rPr>
          <w:rStyle w:val="nfasis"/>
          <w:i w:val="0"/>
          <w:sz w:val="24"/>
          <w:szCs w:val="24"/>
        </w:rPr>
        <w:t>ntercu</w:t>
      </w:r>
      <w:r w:rsidR="002A67DD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tural en la dirección de las mismas.</w:t>
      </w:r>
    </w:p>
    <w:p w:rsidR="002A67DD" w:rsidRPr="00A52E43" w:rsidRDefault="002A67DD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111255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9.-</w:t>
      </w:r>
      <w:r w:rsidRPr="00A52E43">
        <w:rPr>
          <w:rStyle w:val="nfasis"/>
          <w:i w:val="0"/>
          <w:sz w:val="24"/>
          <w:szCs w:val="24"/>
        </w:rPr>
        <w:t xml:space="preserve"> Prohibición de excusas.- Los(as) </w:t>
      </w:r>
      <w:r w:rsidR="002A67DD" w:rsidRPr="00A52E43">
        <w:rPr>
          <w:rStyle w:val="nfasis"/>
          <w:i w:val="0"/>
          <w:sz w:val="24"/>
          <w:szCs w:val="24"/>
        </w:rPr>
        <w:t>vocales</w:t>
      </w:r>
      <w:r w:rsidRPr="00A52E43">
        <w:rPr>
          <w:rStyle w:val="nfasis"/>
          <w:i w:val="0"/>
          <w:sz w:val="24"/>
          <w:szCs w:val="24"/>
        </w:rPr>
        <w:t xml:space="preserve"> no podrán excusarse de integrar y desempeñar las comisiones a </w:t>
      </w:r>
      <w:r w:rsidR="002A67DD" w:rsidRPr="00A52E43">
        <w:rPr>
          <w:rStyle w:val="nfasis"/>
          <w:i w:val="0"/>
          <w:sz w:val="24"/>
          <w:szCs w:val="24"/>
        </w:rPr>
        <w:t xml:space="preserve">las </w:t>
      </w:r>
      <w:r w:rsidRPr="00A52E43">
        <w:rPr>
          <w:rStyle w:val="nfasis"/>
          <w:i w:val="0"/>
          <w:sz w:val="24"/>
          <w:szCs w:val="24"/>
        </w:rPr>
        <w:t>que</w:t>
      </w:r>
      <w:r w:rsidR="002A67DD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son</w:t>
      </w:r>
      <w:r w:rsidR="002A67DD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des</w:t>
      </w:r>
      <w:r w:rsidR="002A67DD" w:rsidRPr="00A52E43">
        <w:rPr>
          <w:rStyle w:val="nfasis"/>
          <w:i w:val="0"/>
          <w:sz w:val="24"/>
          <w:szCs w:val="24"/>
        </w:rPr>
        <w:t>ignados</w:t>
      </w:r>
      <w:r w:rsidRPr="00A52E43">
        <w:rPr>
          <w:rStyle w:val="nfasis"/>
          <w:i w:val="0"/>
          <w:sz w:val="24"/>
          <w:szCs w:val="24"/>
        </w:rPr>
        <w:t>(as).</w:t>
      </w:r>
    </w:p>
    <w:p w:rsidR="002A67DD" w:rsidRPr="00A52E43" w:rsidRDefault="002A67DD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10</w:t>
      </w:r>
      <w:r w:rsidR="00141286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>-</w:t>
      </w:r>
      <w:r w:rsidRPr="00A52E43">
        <w:rPr>
          <w:rStyle w:val="nfasis"/>
          <w:i w:val="0"/>
          <w:sz w:val="24"/>
          <w:szCs w:val="24"/>
        </w:rPr>
        <w:t xml:space="preserve"> Intervención en las comisiones.- El Pre</w:t>
      </w:r>
      <w:r w:rsidR="00141286" w:rsidRPr="00A52E43">
        <w:rPr>
          <w:rStyle w:val="nfasis"/>
          <w:i w:val="0"/>
          <w:sz w:val="24"/>
          <w:szCs w:val="24"/>
        </w:rPr>
        <w:t>sidente/a, el Vicepresidente/</w:t>
      </w:r>
      <w:proofErr w:type="spellStart"/>
      <w:r w:rsidR="00141286" w:rsidRPr="00A52E43">
        <w:rPr>
          <w:rStyle w:val="nfasis"/>
          <w:i w:val="0"/>
          <w:sz w:val="24"/>
          <w:szCs w:val="24"/>
        </w:rPr>
        <w:t>ta</w:t>
      </w:r>
      <w:proofErr w:type="spellEnd"/>
      <w:r w:rsidRPr="00A52E43">
        <w:rPr>
          <w:rStyle w:val="nfasis"/>
          <w:i w:val="0"/>
          <w:sz w:val="24"/>
          <w:szCs w:val="24"/>
        </w:rPr>
        <w:t xml:space="preserve"> y/o</w:t>
      </w:r>
      <w:r w:rsidR="001E26BA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 xml:space="preserve">los </w:t>
      </w:r>
      <w:r w:rsidR="00141286" w:rsidRPr="00A52E43">
        <w:rPr>
          <w:rStyle w:val="nfasis"/>
          <w:i w:val="0"/>
          <w:sz w:val="24"/>
          <w:szCs w:val="24"/>
        </w:rPr>
        <w:t>vocales</w:t>
      </w:r>
      <w:r w:rsidRPr="00A52E43">
        <w:rPr>
          <w:rStyle w:val="nfasis"/>
          <w:i w:val="0"/>
          <w:sz w:val="24"/>
          <w:szCs w:val="24"/>
        </w:rPr>
        <w:t xml:space="preserve"> podr</w:t>
      </w:r>
      <w:r w:rsidR="00141286" w:rsidRPr="00A52E43">
        <w:rPr>
          <w:rStyle w:val="nfasis"/>
          <w:i w:val="0"/>
          <w:sz w:val="24"/>
          <w:szCs w:val="24"/>
        </w:rPr>
        <w:t>á</w:t>
      </w:r>
      <w:r w:rsidRPr="00A52E43">
        <w:rPr>
          <w:rStyle w:val="nfasis"/>
          <w:i w:val="0"/>
          <w:sz w:val="24"/>
          <w:szCs w:val="24"/>
        </w:rPr>
        <w:t>n sumarse a cualquier comisión distinta a las</w:t>
      </w:r>
      <w:r w:rsidR="00141286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que pertenezcan pero sin voto.</w:t>
      </w:r>
    </w:p>
    <w:p w:rsidR="00141286" w:rsidRPr="00A52E43" w:rsidRDefault="00141286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11</w:t>
      </w:r>
      <w:r w:rsidR="00141286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>-</w:t>
      </w:r>
      <w:r w:rsidRPr="00A52E43">
        <w:rPr>
          <w:rStyle w:val="nfasis"/>
          <w:i w:val="0"/>
          <w:sz w:val="24"/>
          <w:szCs w:val="24"/>
        </w:rPr>
        <w:t xml:space="preserve"> De la Comisión de Mesa.- Son deberes y atribuciones de la Comis</w:t>
      </w:r>
      <w:r w:rsidR="00141286" w:rsidRPr="00A52E43">
        <w:rPr>
          <w:rStyle w:val="nfasis"/>
          <w:i w:val="0"/>
          <w:sz w:val="24"/>
          <w:szCs w:val="24"/>
        </w:rPr>
        <w:t xml:space="preserve">ión </w:t>
      </w:r>
      <w:r w:rsidRPr="00A52E43">
        <w:rPr>
          <w:rStyle w:val="nfasis"/>
          <w:i w:val="0"/>
          <w:sz w:val="24"/>
          <w:szCs w:val="24"/>
        </w:rPr>
        <w:t>de Mesa:</w:t>
      </w:r>
    </w:p>
    <w:p w:rsidR="00977A69" w:rsidRPr="00A52E43" w:rsidRDefault="00977A69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a) Di</w:t>
      </w:r>
      <w:r w:rsidR="00020D49" w:rsidRPr="00A52E43">
        <w:rPr>
          <w:rStyle w:val="nfasis"/>
          <w:i w:val="0"/>
          <w:sz w:val="24"/>
          <w:szCs w:val="24"/>
        </w:rPr>
        <w:t>ctaminar</w:t>
      </w:r>
      <w:r w:rsidRPr="00A52E43">
        <w:rPr>
          <w:rStyle w:val="nfasis"/>
          <w:i w:val="0"/>
          <w:sz w:val="24"/>
          <w:szCs w:val="24"/>
        </w:rPr>
        <w:t xml:space="preserve"> acerca de la calificación de </w:t>
      </w:r>
      <w:r w:rsidR="00020D49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os (as) </w:t>
      </w:r>
      <w:r w:rsidR="00020D49" w:rsidRPr="00A52E43">
        <w:rPr>
          <w:rStyle w:val="nfasis"/>
          <w:i w:val="0"/>
          <w:sz w:val="24"/>
          <w:szCs w:val="24"/>
        </w:rPr>
        <w:t xml:space="preserve">vocales </w:t>
      </w:r>
      <w:r w:rsidRPr="00A52E43">
        <w:rPr>
          <w:rStyle w:val="nfasis"/>
          <w:i w:val="0"/>
          <w:sz w:val="24"/>
          <w:szCs w:val="24"/>
        </w:rPr>
        <w:t xml:space="preserve">dentro de </w:t>
      </w:r>
      <w:r w:rsidR="004417DD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diez días siguientes a la posesión de los mismos, o respecto de sus excusas dentro de las cuarenta y ocho horas siguientes a !a presentación</w:t>
      </w:r>
      <w:r w:rsidR="00F15592">
        <w:rPr>
          <w:rStyle w:val="nfasis"/>
          <w:i w:val="0"/>
          <w:sz w:val="24"/>
          <w:szCs w:val="24"/>
        </w:rPr>
        <w:t>.</w:t>
      </w:r>
    </w:p>
    <w:p w:rsidR="00CF10E5" w:rsidRPr="00A52E43" w:rsidRDefault="00CF10E5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b) Decidir, en caso de conflicto, sobre la comisión que debe dictaminar respecto de asuntos que ofrezcan dudas y sobre cuestiones que deba</w:t>
      </w:r>
      <w:r w:rsidR="008F3B1E">
        <w:rPr>
          <w:rStyle w:val="nfasis"/>
          <w:i w:val="0"/>
          <w:sz w:val="24"/>
          <w:szCs w:val="24"/>
        </w:rPr>
        <w:t xml:space="preserve">n elevarse a conocimiento del GAD </w:t>
      </w:r>
      <w:r w:rsidR="00020D49" w:rsidRPr="00A52E43">
        <w:rPr>
          <w:rStyle w:val="nfasis"/>
          <w:i w:val="0"/>
          <w:sz w:val="24"/>
          <w:szCs w:val="24"/>
        </w:rPr>
        <w:t xml:space="preserve"> Parroquial; </w:t>
      </w:r>
      <w:r w:rsidRPr="00A52E43">
        <w:rPr>
          <w:rStyle w:val="nfasis"/>
          <w:i w:val="0"/>
          <w:sz w:val="24"/>
          <w:szCs w:val="24"/>
        </w:rPr>
        <w:t>y,</w:t>
      </w:r>
    </w:p>
    <w:p w:rsidR="00CF10E5" w:rsidRPr="00A52E43" w:rsidRDefault="00CF10E5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c) Repartir a las distintas comisiones permanentes los asuntos </w:t>
      </w:r>
      <w:r w:rsidR="00977A69" w:rsidRPr="00A52E43">
        <w:rPr>
          <w:rStyle w:val="nfasis"/>
          <w:i w:val="0"/>
          <w:sz w:val="24"/>
          <w:szCs w:val="24"/>
        </w:rPr>
        <w:t>que</w:t>
      </w:r>
      <w:r w:rsidRPr="00A52E43">
        <w:rPr>
          <w:rStyle w:val="nfasis"/>
          <w:i w:val="0"/>
          <w:sz w:val="24"/>
          <w:szCs w:val="24"/>
        </w:rPr>
        <w:t xml:space="preserve"> deben conocer, cuando tal distribuci</w:t>
      </w:r>
      <w:r w:rsidR="00977A69" w:rsidRPr="00A52E43">
        <w:rPr>
          <w:rStyle w:val="nfasis"/>
          <w:i w:val="0"/>
          <w:sz w:val="24"/>
          <w:szCs w:val="24"/>
        </w:rPr>
        <w:t>ón no</w:t>
      </w:r>
      <w:r w:rsidR="008F3B1E">
        <w:rPr>
          <w:rStyle w:val="nfasis"/>
          <w:i w:val="0"/>
          <w:sz w:val="24"/>
          <w:szCs w:val="24"/>
        </w:rPr>
        <w:t xml:space="preserve"> hubiere sido hecha por el </w:t>
      </w:r>
      <w:r w:rsidR="00977A69" w:rsidRPr="00A52E43">
        <w:rPr>
          <w:rStyle w:val="nfasis"/>
          <w:i w:val="0"/>
          <w:sz w:val="24"/>
          <w:szCs w:val="24"/>
        </w:rPr>
        <w:t>Gobierno Autónomo Descentraliz</w:t>
      </w:r>
      <w:r w:rsidR="008F3B1E">
        <w:rPr>
          <w:rStyle w:val="nfasis"/>
          <w:i w:val="0"/>
          <w:sz w:val="24"/>
          <w:szCs w:val="24"/>
        </w:rPr>
        <w:t xml:space="preserve">ado Parroquial </w:t>
      </w:r>
      <w:r w:rsidR="002E6AEF">
        <w:rPr>
          <w:rStyle w:val="nfasis"/>
          <w:i w:val="0"/>
          <w:sz w:val="24"/>
          <w:szCs w:val="24"/>
        </w:rPr>
        <w:t>Rural de Guasaganda.</w:t>
      </w:r>
    </w:p>
    <w:p w:rsidR="00977A69" w:rsidRPr="00A52E43" w:rsidRDefault="00977A69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lastRenderedPageBreak/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12.-</w:t>
      </w:r>
      <w:r w:rsidRPr="00A52E43">
        <w:rPr>
          <w:rStyle w:val="nfasis"/>
          <w:i w:val="0"/>
          <w:sz w:val="24"/>
          <w:szCs w:val="24"/>
        </w:rPr>
        <w:t xml:space="preserve"> De la Comisión de Planificación y Presupuesto.-</w:t>
      </w:r>
      <w:r w:rsidR="001E26BA" w:rsidRPr="00A52E43">
        <w:rPr>
          <w:rStyle w:val="nfasis"/>
          <w:i w:val="0"/>
          <w:sz w:val="24"/>
          <w:szCs w:val="24"/>
        </w:rPr>
        <w:t xml:space="preserve"> S</w:t>
      </w:r>
      <w:r w:rsidRPr="00A52E43">
        <w:rPr>
          <w:rStyle w:val="nfasis"/>
          <w:i w:val="0"/>
          <w:sz w:val="24"/>
          <w:szCs w:val="24"/>
        </w:rPr>
        <w:t xml:space="preserve">on deberes y atribuciones de la Comisión de </w:t>
      </w:r>
      <w:r w:rsidR="00977A69" w:rsidRPr="00A52E43">
        <w:rPr>
          <w:rStyle w:val="nfasis"/>
          <w:i w:val="0"/>
          <w:sz w:val="24"/>
          <w:szCs w:val="24"/>
        </w:rPr>
        <w:t>P</w:t>
      </w:r>
      <w:r w:rsidRPr="00A52E43">
        <w:rPr>
          <w:rStyle w:val="nfasis"/>
          <w:i w:val="0"/>
          <w:sz w:val="24"/>
          <w:szCs w:val="24"/>
        </w:rPr>
        <w:t>lan</w:t>
      </w:r>
      <w:r w:rsidR="00977A69" w:rsidRPr="00A52E43">
        <w:rPr>
          <w:rStyle w:val="nfasis"/>
          <w:i w:val="0"/>
          <w:sz w:val="24"/>
          <w:szCs w:val="24"/>
        </w:rPr>
        <w:t>i</w:t>
      </w:r>
      <w:r w:rsidRPr="00A52E43">
        <w:rPr>
          <w:rStyle w:val="nfasis"/>
          <w:i w:val="0"/>
          <w:sz w:val="24"/>
          <w:szCs w:val="24"/>
        </w:rPr>
        <w:t>ficac</w:t>
      </w:r>
      <w:r w:rsidR="00977A69" w:rsidRPr="00A52E43">
        <w:rPr>
          <w:rStyle w:val="nfasis"/>
          <w:i w:val="0"/>
          <w:sz w:val="24"/>
          <w:szCs w:val="24"/>
        </w:rPr>
        <w:t>i</w:t>
      </w:r>
      <w:r w:rsidRPr="00A52E43">
        <w:rPr>
          <w:rStyle w:val="nfasis"/>
          <w:i w:val="0"/>
          <w:sz w:val="24"/>
          <w:szCs w:val="24"/>
        </w:rPr>
        <w:t>ón y Presupuesto:</w:t>
      </w:r>
    </w:p>
    <w:p w:rsidR="00977A69" w:rsidRPr="00A52E43" w:rsidRDefault="00977A69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a) Apoyar en la elaboración de planes propios y demás instrumentos de planificación de</w:t>
      </w:r>
      <w:r w:rsidR="004417DD" w:rsidRPr="00A52E43">
        <w:rPr>
          <w:rStyle w:val="nfasis"/>
          <w:i w:val="0"/>
          <w:sz w:val="24"/>
          <w:szCs w:val="24"/>
        </w:rPr>
        <w:t>l Gobierno Autónomo Descentralizado Parroquial</w:t>
      </w:r>
      <w:r w:rsidR="008F3B1E">
        <w:rPr>
          <w:rStyle w:val="nfasis"/>
          <w:i w:val="0"/>
          <w:sz w:val="24"/>
          <w:szCs w:val="24"/>
        </w:rPr>
        <w:t xml:space="preserve"> </w:t>
      </w:r>
      <w:r w:rsidR="003B79FF">
        <w:rPr>
          <w:rStyle w:val="nfasis"/>
          <w:i w:val="0"/>
          <w:sz w:val="24"/>
          <w:szCs w:val="24"/>
        </w:rPr>
        <w:t xml:space="preserve">Rural </w:t>
      </w:r>
      <w:r w:rsidR="002E6AEF">
        <w:rPr>
          <w:rStyle w:val="nfasis"/>
          <w:i w:val="0"/>
          <w:sz w:val="24"/>
          <w:szCs w:val="24"/>
        </w:rPr>
        <w:t>de Guasaganda,</w:t>
      </w:r>
      <w:r w:rsidR="004417DD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 xml:space="preserve">y emitir </w:t>
      </w:r>
      <w:r w:rsidR="004417DD" w:rsidRPr="00A52E43">
        <w:rPr>
          <w:rStyle w:val="nfasis"/>
          <w:i w:val="0"/>
          <w:sz w:val="24"/>
          <w:szCs w:val="24"/>
        </w:rPr>
        <w:t>in</w:t>
      </w:r>
      <w:r w:rsidRPr="00A52E43">
        <w:rPr>
          <w:rStyle w:val="nfasis"/>
          <w:i w:val="0"/>
          <w:sz w:val="24"/>
          <w:szCs w:val="24"/>
        </w:rPr>
        <w:t>formes cuando se</w:t>
      </w:r>
      <w:r w:rsidR="004417DD" w:rsidRPr="00A52E43">
        <w:rPr>
          <w:rStyle w:val="nfasis"/>
          <w:i w:val="0"/>
          <w:sz w:val="24"/>
          <w:szCs w:val="24"/>
        </w:rPr>
        <w:t xml:space="preserve"> lo </w:t>
      </w:r>
      <w:r w:rsidRPr="00A52E43">
        <w:rPr>
          <w:rStyle w:val="nfasis"/>
          <w:i w:val="0"/>
          <w:sz w:val="24"/>
          <w:szCs w:val="24"/>
        </w:rPr>
        <w:t>requiera</w:t>
      </w:r>
      <w:r w:rsidR="004417DD" w:rsidRPr="00A52E43">
        <w:rPr>
          <w:rStyle w:val="nfasis"/>
          <w:i w:val="0"/>
          <w:sz w:val="24"/>
          <w:szCs w:val="24"/>
        </w:rPr>
        <w:t>.</w:t>
      </w:r>
    </w:p>
    <w:p w:rsidR="00CF10E5" w:rsidRPr="00A52E43" w:rsidRDefault="00CF10E5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b</w:t>
      </w:r>
      <w:r w:rsidR="00F15592">
        <w:rPr>
          <w:rStyle w:val="nfasis"/>
          <w:i w:val="0"/>
          <w:sz w:val="24"/>
          <w:szCs w:val="24"/>
        </w:rPr>
        <w:t>)</w:t>
      </w:r>
      <w:r w:rsidRPr="00A52E43">
        <w:rPr>
          <w:rStyle w:val="nfasis"/>
          <w:i w:val="0"/>
          <w:sz w:val="24"/>
          <w:szCs w:val="24"/>
        </w:rPr>
        <w:t xml:space="preserve"> Estudiar e</w:t>
      </w:r>
      <w:r w:rsidR="004417DD" w:rsidRPr="00A52E43">
        <w:rPr>
          <w:rStyle w:val="nfasis"/>
          <w:i w:val="0"/>
          <w:sz w:val="24"/>
          <w:szCs w:val="24"/>
        </w:rPr>
        <w:t>l proyecto de presupuesto</w:t>
      </w:r>
      <w:r w:rsidRPr="00A52E43">
        <w:rPr>
          <w:rStyle w:val="nfasis"/>
          <w:i w:val="0"/>
          <w:sz w:val="24"/>
          <w:szCs w:val="24"/>
        </w:rPr>
        <w:t xml:space="preserve"> y sus antecedentes</w:t>
      </w:r>
      <w:r w:rsidR="004417DD" w:rsidRPr="00A52E43">
        <w:rPr>
          <w:rStyle w:val="nfasis"/>
          <w:i w:val="0"/>
          <w:sz w:val="24"/>
          <w:szCs w:val="24"/>
        </w:rPr>
        <w:t xml:space="preserve">, debiendo emitir su informe hasta el veinte de noviembre de </w:t>
      </w:r>
      <w:r w:rsidRPr="00A52E43">
        <w:rPr>
          <w:rStyle w:val="nfasis"/>
          <w:i w:val="0"/>
          <w:sz w:val="24"/>
          <w:szCs w:val="24"/>
        </w:rPr>
        <w:t>cada año en cumplimiento con lo dispuesto en el Art</w:t>
      </w:r>
      <w:r w:rsidR="004417DD" w:rsidRPr="00A52E43">
        <w:rPr>
          <w:rStyle w:val="nfasis"/>
          <w:i w:val="0"/>
          <w:sz w:val="24"/>
          <w:szCs w:val="24"/>
        </w:rPr>
        <w:t>.</w:t>
      </w:r>
      <w:r w:rsidRPr="00A52E43">
        <w:rPr>
          <w:rStyle w:val="nfasis"/>
          <w:i w:val="0"/>
          <w:sz w:val="24"/>
          <w:szCs w:val="24"/>
        </w:rPr>
        <w:t xml:space="preserve"> 244 del COOTAD.</w:t>
      </w:r>
    </w:p>
    <w:p w:rsidR="00367271" w:rsidRPr="00A52E43" w:rsidRDefault="00367271" w:rsidP="00060456">
      <w:pPr>
        <w:jc w:val="both"/>
        <w:rPr>
          <w:rStyle w:val="nfasis"/>
          <w:i w:val="0"/>
          <w:sz w:val="24"/>
          <w:szCs w:val="24"/>
        </w:rPr>
      </w:pPr>
    </w:p>
    <w:p w:rsidR="00367271" w:rsidRPr="00A52E43" w:rsidRDefault="00367271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c) Pronunciarse en los demás casos que le sean sometidos a su conocimiento e informe. </w:t>
      </w:r>
    </w:p>
    <w:p w:rsidR="004417DD" w:rsidRPr="00A52E43" w:rsidRDefault="004417DD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13.-</w:t>
      </w:r>
      <w:r w:rsidRPr="00A52E43">
        <w:rPr>
          <w:rStyle w:val="nfasis"/>
          <w:i w:val="0"/>
          <w:sz w:val="24"/>
          <w:szCs w:val="24"/>
        </w:rPr>
        <w:t xml:space="preserve"> De la Comisión de Igualdad y Género.- Son deberes y atribuciones de la Comisión de Igualdad y Género:</w:t>
      </w:r>
    </w:p>
    <w:p w:rsidR="004417DD" w:rsidRPr="00A52E43" w:rsidRDefault="004417DD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a) Se encargará de la aplicación transversal de </w:t>
      </w:r>
      <w:r w:rsidR="004417DD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as políticas de igualdad y equidad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b) Fiscalizar que </w:t>
      </w:r>
      <w:r w:rsidR="004417DD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 administración respectiva cumpla con ese objetivo a través de una instancia técnica que imp</w:t>
      </w:r>
      <w:r w:rsidR="00CF10E5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ementará</w:t>
      </w:r>
      <w:r w:rsidR="00CF10E5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las políticas p</w:t>
      </w:r>
      <w:r w:rsidR="00CF10E5" w:rsidRPr="00A52E43">
        <w:rPr>
          <w:rStyle w:val="nfasis"/>
          <w:i w:val="0"/>
          <w:sz w:val="24"/>
          <w:szCs w:val="24"/>
        </w:rPr>
        <w:t>ú</w:t>
      </w:r>
      <w:r w:rsidRPr="00A52E43">
        <w:rPr>
          <w:rStyle w:val="nfasis"/>
          <w:i w:val="0"/>
          <w:sz w:val="24"/>
          <w:szCs w:val="24"/>
        </w:rPr>
        <w:t xml:space="preserve">blicas de igualdad en coordinación con </w:t>
      </w:r>
      <w:r w:rsidR="00CF10E5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Consejos Nacionales de Igualdad de conformidad con la Constitución.</w:t>
      </w:r>
    </w:p>
    <w:p w:rsidR="00367271" w:rsidRPr="00A52E43" w:rsidRDefault="00367271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c) Pronunciarse en los demás casos que le sean sometidos a su conocimiento e informe</w:t>
      </w:r>
      <w:r w:rsidR="00F15592">
        <w:rPr>
          <w:rStyle w:val="nfasis"/>
          <w:i w:val="0"/>
          <w:sz w:val="24"/>
          <w:szCs w:val="24"/>
        </w:rPr>
        <w:t>.</w:t>
      </w:r>
    </w:p>
    <w:p w:rsidR="00775CA3" w:rsidRPr="00A52E43" w:rsidRDefault="00775CA3" w:rsidP="00060456">
      <w:pPr>
        <w:jc w:val="both"/>
        <w:rPr>
          <w:rStyle w:val="nfasis"/>
          <w:i w:val="0"/>
          <w:sz w:val="24"/>
          <w:szCs w:val="24"/>
        </w:rPr>
      </w:pPr>
    </w:p>
    <w:p w:rsidR="00775CA3" w:rsidRPr="00A52E43" w:rsidRDefault="00775CA3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14.- </w:t>
      </w:r>
      <w:r w:rsidRPr="00A52E43">
        <w:rPr>
          <w:rStyle w:val="nfasis"/>
          <w:i w:val="0"/>
          <w:sz w:val="24"/>
          <w:szCs w:val="24"/>
        </w:rPr>
        <w:t>De la Comisión de Proyectos Productivos.- Son deberes y atribuciones de la Comisión de Proyectos Productivos:</w:t>
      </w:r>
    </w:p>
    <w:p w:rsidR="00775CA3" w:rsidRPr="00A52E43" w:rsidRDefault="00775CA3" w:rsidP="00060456">
      <w:pPr>
        <w:jc w:val="both"/>
        <w:rPr>
          <w:rStyle w:val="nfasis"/>
          <w:i w:val="0"/>
          <w:sz w:val="24"/>
          <w:szCs w:val="24"/>
        </w:rPr>
      </w:pPr>
    </w:p>
    <w:p w:rsidR="00775CA3" w:rsidRPr="00A52E43" w:rsidRDefault="00775CA3" w:rsidP="00060456">
      <w:pPr>
        <w:pStyle w:val="Prrafodelista"/>
        <w:numPr>
          <w:ilvl w:val="0"/>
          <w:numId w:val="3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Cumplir con todas y cada una de las funciones que le asigna el Reglamento para Incentivar el  Desarrollo de Actividades Productivas Comunitarias del Gobierno Autónomo Descentraliz</w:t>
      </w:r>
      <w:r w:rsidR="00464A9F">
        <w:rPr>
          <w:rStyle w:val="nfasis"/>
          <w:i w:val="0"/>
          <w:sz w:val="24"/>
          <w:szCs w:val="24"/>
        </w:rPr>
        <w:t xml:space="preserve">ado Parroquial </w:t>
      </w:r>
      <w:r w:rsidR="003B79FF">
        <w:rPr>
          <w:rStyle w:val="nfasis"/>
          <w:i w:val="0"/>
          <w:sz w:val="24"/>
          <w:szCs w:val="24"/>
        </w:rPr>
        <w:t xml:space="preserve">Rural </w:t>
      </w:r>
      <w:r w:rsidR="00464A9F">
        <w:rPr>
          <w:rStyle w:val="nfasis"/>
          <w:i w:val="0"/>
          <w:sz w:val="24"/>
          <w:szCs w:val="24"/>
        </w:rPr>
        <w:t xml:space="preserve"> de </w:t>
      </w:r>
      <w:r w:rsidR="002E6AEF">
        <w:rPr>
          <w:rStyle w:val="nfasis"/>
          <w:i w:val="0"/>
          <w:sz w:val="24"/>
          <w:szCs w:val="24"/>
        </w:rPr>
        <w:t>Guasaganda</w:t>
      </w:r>
      <w:r w:rsidRPr="00A52E43">
        <w:rPr>
          <w:rStyle w:val="nfasis"/>
          <w:i w:val="0"/>
          <w:sz w:val="24"/>
          <w:szCs w:val="24"/>
        </w:rPr>
        <w:t>.</w:t>
      </w:r>
    </w:p>
    <w:p w:rsidR="00775CA3" w:rsidRPr="00A52E43" w:rsidRDefault="00775CA3" w:rsidP="00060456">
      <w:pPr>
        <w:pStyle w:val="Prrafodelista"/>
        <w:numPr>
          <w:ilvl w:val="0"/>
          <w:numId w:val="3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Presentar proyectos productivos.</w:t>
      </w:r>
    </w:p>
    <w:p w:rsidR="00367271" w:rsidRPr="00A52E43" w:rsidRDefault="00367271" w:rsidP="00060456">
      <w:pPr>
        <w:pStyle w:val="Prrafodelista"/>
        <w:numPr>
          <w:ilvl w:val="0"/>
          <w:numId w:val="3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Pronunciarse en los demás casos que le sean sometidos a su conocimiento e informe</w:t>
      </w:r>
      <w:r w:rsidR="00F15592">
        <w:rPr>
          <w:rStyle w:val="nfasis"/>
          <w:i w:val="0"/>
          <w:sz w:val="24"/>
          <w:szCs w:val="24"/>
        </w:rPr>
        <w:t>.</w:t>
      </w:r>
    </w:p>
    <w:p w:rsidR="00775CA3" w:rsidRPr="00A52E43" w:rsidRDefault="00775CA3" w:rsidP="00060456">
      <w:pPr>
        <w:pStyle w:val="Prrafodelista"/>
        <w:jc w:val="both"/>
        <w:rPr>
          <w:rStyle w:val="nfasis"/>
          <w:i w:val="0"/>
          <w:sz w:val="24"/>
          <w:szCs w:val="24"/>
        </w:rPr>
      </w:pPr>
    </w:p>
    <w:p w:rsidR="00775CA3" w:rsidRPr="00A52E43" w:rsidRDefault="00775CA3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15.-</w:t>
      </w:r>
      <w:r w:rsidRPr="00A52E43">
        <w:rPr>
          <w:rStyle w:val="nfasis"/>
          <w:i w:val="0"/>
          <w:sz w:val="24"/>
          <w:szCs w:val="24"/>
        </w:rPr>
        <w:t xml:space="preserve"> De la Comisión de Obras Públicas.- Son deberes y atribuciones de la Comisión de Obras Públicas:</w:t>
      </w:r>
    </w:p>
    <w:p w:rsidR="00775CA3" w:rsidRPr="00A52E43" w:rsidRDefault="00775CA3" w:rsidP="00060456">
      <w:pPr>
        <w:jc w:val="both"/>
        <w:rPr>
          <w:rStyle w:val="nfasis"/>
          <w:i w:val="0"/>
          <w:sz w:val="24"/>
          <w:szCs w:val="24"/>
        </w:rPr>
      </w:pPr>
    </w:p>
    <w:p w:rsidR="00775CA3" w:rsidRPr="00A52E43" w:rsidRDefault="00775CA3" w:rsidP="00060456">
      <w:pPr>
        <w:pStyle w:val="Prrafodelista"/>
        <w:numPr>
          <w:ilvl w:val="0"/>
          <w:numId w:val="4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Vigilar el cumplimiento a cabalidad de las obras públicas contratadas por el Gobierno Autónomo Parroquial.</w:t>
      </w:r>
    </w:p>
    <w:p w:rsidR="00775CA3" w:rsidRPr="00A52E43" w:rsidRDefault="00775CA3" w:rsidP="00060456">
      <w:pPr>
        <w:pStyle w:val="Prrafodelista"/>
        <w:numPr>
          <w:ilvl w:val="0"/>
          <w:numId w:val="4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Informar con oportunidad de las novedades que se detecten dentro de la labor de seguimiento a las Obras Públicas que realiza la Comisión</w:t>
      </w:r>
      <w:r w:rsidR="00F15592">
        <w:rPr>
          <w:rStyle w:val="nfasis"/>
          <w:i w:val="0"/>
          <w:sz w:val="24"/>
          <w:szCs w:val="24"/>
        </w:rPr>
        <w:t>.</w:t>
      </w:r>
    </w:p>
    <w:p w:rsidR="00775CA3" w:rsidRPr="00A52E43" w:rsidRDefault="00775CA3" w:rsidP="00060456">
      <w:pPr>
        <w:pStyle w:val="Prrafodelista"/>
        <w:numPr>
          <w:ilvl w:val="0"/>
          <w:numId w:val="4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Recomendar al ejecutivo parroquial la toma de decisiones administrativas </w:t>
      </w:r>
      <w:r w:rsidRPr="00A52E43">
        <w:rPr>
          <w:rStyle w:val="nfasis"/>
          <w:i w:val="0"/>
          <w:sz w:val="24"/>
          <w:szCs w:val="24"/>
        </w:rPr>
        <w:lastRenderedPageBreak/>
        <w:t>necesarias para el cumplimiento de</w:t>
      </w:r>
      <w:r w:rsidR="003503F3" w:rsidRPr="00A52E43">
        <w:rPr>
          <w:rStyle w:val="nfasis"/>
          <w:i w:val="0"/>
          <w:sz w:val="24"/>
          <w:szCs w:val="24"/>
        </w:rPr>
        <w:t xml:space="preserve"> las obras públicas programadas</w:t>
      </w:r>
      <w:r w:rsidR="00F15592">
        <w:rPr>
          <w:rStyle w:val="nfasis"/>
          <w:i w:val="0"/>
          <w:sz w:val="24"/>
          <w:szCs w:val="24"/>
        </w:rPr>
        <w:t>.</w:t>
      </w:r>
    </w:p>
    <w:p w:rsidR="00775CA3" w:rsidRPr="00A52E43" w:rsidRDefault="003503F3" w:rsidP="00060456">
      <w:pPr>
        <w:pStyle w:val="Prrafodelista"/>
        <w:numPr>
          <w:ilvl w:val="0"/>
          <w:numId w:val="4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Insinuar las obras públicas que deberían ejecutarse dentro de la parroquia. Esta atribución será meramente asesora pero no vinculante para la programación y ejecución de obras públicas.</w:t>
      </w:r>
    </w:p>
    <w:p w:rsidR="003503F3" w:rsidRPr="00A52E43" w:rsidRDefault="003503F3" w:rsidP="00060456">
      <w:pPr>
        <w:pStyle w:val="Prrafodelista"/>
        <w:numPr>
          <w:ilvl w:val="0"/>
          <w:numId w:val="4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Vigilar por la correcta utilización, desempeño y mantenimiento de la maquinaria parroquial.</w:t>
      </w:r>
    </w:p>
    <w:p w:rsidR="00367271" w:rsidRPr="00A52E43" w:rsidRDefault="00367271" w:rsidP="00060456">
      <w:pPr>
        <w:pStyle w:val="Prrafodelista"/>
        <w:numPr>
          <w:ilvl w:val="0"/>
          <w:numId w:val="4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Pronunciarse en los demás casos que le sean sometidos a su conocimiento e informe</w:t>
      </w:r>
      <w:r w:rsidR="00F15592">
        <w:rPr>
          <w:rStyle w:val="nfasis"/>
          <w:i w:val="0"/>
          <w:sz w:val="24"/>
          <w:szCs w:val="24"/>
        </w:rPr>
        <w:t>.</w:t>
      </w:r>
    </w:p>
    <w:p w:rsidR="004656E3" w:rsidRPr="00A52E43" w:rsidRDefault="004656E3" w:rsidP="00060456">
      <w:pPr>
        <w:jc w:val="both"/>
        <w:rPr>
          <w:rStyle w:val="nfasis"/>
          <w:i w:val="0"/>
          <w:sz w:val="24"/>
          <w:szCs w:val="24"/>
        </w:rPr>
      </w:pPr>
    </w:p>
    <w:p w:rsidR="004656E3" w:rsidRPr="00A52E43" w:rsidRDefault="004656E3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16.-</w:t>
      </w:r>
      <w:r w:rsidRPr="00A52E43">
        <w:rPr>
          <w:rStyle w:val="nfasis"/>
          <w:i w:val="0"/>
          <w:sz w:val="24"/>
          <w:szCs w:val="24"/>
        </w:rPr>
        <w:t xml:space="preserve"> De la Comisión de Educación, Cultura y Deporte.- Son deberes y atribuciones de la Comisión de Educación, Cultura y Deporte:</w:t>
      </w:r>
    </w:p>
    <w:p w:rsidR="00CF10E5" w:rsidRPr="00A52E43" w:rsidRDefault="00CF10E5" w:rsidP="00060456">
      <w:pPr>
        <w:jc w:val="both"/>
        <w:rPr>
          <w:rStyle w:val="nfasis"/>
          <w:i w:val="0"/>
          <w:sz w:val="24"/>
          <w:szCs w:val="24"/>
        </w:rPr>
      </w:pPr>
    </w:p>
    <w:p w:rsidR="004656E3" w:rsidRPr="00A52E43" w:rsidRDefault="004656E3" w:rsidP="00060456">
      <w:pPr>
        <w:pStyle w:val="Prrafodelista"/>
        <w:numPr>
          <w:ilvl w:val="0"/>
          <w:numId w:val="6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Presentar propuestas de actividades educativas, culturales y deportivas </w:t>
      </w:r>
      <w:r w:rsidR="003B79FF">
        <w:rPr>
          <w:rStyle w:val="nfasis"/>
          <w:i w:val="0"/>
          <w:sz w:val="24"/>
          <w:szCs w:val="24"/>
        </w:rPr>
        <w:t>para la P</w:t>
      </w:r>
      <w:r w:rsidRPr="00A52E43">
        <w:rPr>
          <w:rStyle w:val="nfasis"/>
          <w:i w:val="0"/>
          <w:sz w:val="24"/>
          <w:szCs w:val="24"/>
        </w:rPr>
        <w:t>arroquia</w:t>
      </w:r>
      <w:r w:rsidR="00F15592">
        <w:rPr>
          <w:rStyle w:val="nfasis"/>
          <w:i w:val="0"/>
          <w:sz w:val="24"/>
          <w:szCs w:val="24"/>
        </w:rPr>
        <w:t>.</w:t>
      </w:r>
    </w:p>
    <w:p w:rsidR="004656E3" w:rsidRPr="00A52E43" w:rsidRDefault="004656E3" w:rsidP="00060456">
      <w:pPr>
        <w:pStyle w:val="Prrafodelista"/>
        <w:numPr>
          <w:ilvl w:val="0"/>
          <w:numId w:val="6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Organizar eventos educativos, culturales y deporti</w:t>
      </w:r>
      <w:r w:rsidR="003B79FF">
        <w:rPr>
          <w:rStyle w:val="nfasis"/>
          <w:i w:val="0"/>
          <w:sz w:val="24"/>
          <w:szCs w:val="24"/>
        </w:rPr>
        <w:t>vos para la P</w:t>
      </w:r>
      <w:r w:rsidR="00DF5628" w:rsidRPr="00A52E43">
        <w:rPr>
          <w:rStyle w:val="nfasis"/>
          <w:i w:val="0"/>
          <w:sz w:val="24"/>
          <w:szCs w:val="24"/>
        </w:rPr>
        <w:t xml:space="preserve">arroquia, debiendo </w:t>
      </w:r>
      <w:r w:rsidRPr="00A52E43">
        <w:rPr>
          <w:rStyle w:val="nfasis"/>
          <w:i w:val="0"/>
          <w:sz w:val="24"/>
          <w:szCs w:val="24"/>
        </w:rPr>
        <w:t>siempre coordinar con el Presidente/a y el secretario – tesorero.</w:t>
      </w:r>
    </w:p>
    <w:p w:rsidR="004656E3" w:rsidRPr="00A52E43" w:rsidRDefault="004656E3" w:rsidP="00060456">
      <w:pPr>
        <w:pStyle w:val="Prrafodelista"/>
        <w:numPr>
          <w:ilvl w:val="0"/>
          <w:numId w:val="6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Preocuparse de dar </w:t>
      </w:r>
      <w:r w:rsidR="00DF5628" w:rsidRPr="00A52E43">
        <w:rPr>
          <w:rStyle w:val="nfasis"/>
          <w:i w:val="0"/>
          <w:sz w:val="24"/>
          <w:szCs w:val="24"/>
        </w:rPr>
        <w:t>cobertura</w:t>
      </w:r>
      <w:r w:rsidRPr="00A52E43">
        <w:rPr>
          <w:rStyle w:val="nfasis"/>
          <w:i w:val="0"/>
          <w:sz w:val="24"/>
          <w:szCs w:val="24"/>
        </w:rPr>
        <w:t xml:space="preserve"> fundamentalmente a los grupos de atención prioritaria previstos en la Constitución de la República</w:t>
      </w:r>
      <w:r w:rsidR="00B97F58" w:rsidRPr="00A52E43">
        <w:rPr>
          <w:rStyle w:val="nfasis"/>
          <w:i w:val="0"/>
          <w:sz w:val="24"/>
          <w:szCs w:val="24"/>
        </w:rPr>
        <w:t xml:space="preserve"> del Ecuador</w:t>
      </w:r>
      <w:r w:rsidRPr="00A52E43">
        <w:rPr>
          <w:rStyle w:val="nfasis"/>
          <w:i w:val="0"/>
          <w:sz w:val="24"/>
          <w:szCs w:val="24"/>
        </w:rPr>
        <w:t>.</w:t>
      </w:r>
    </w:p>
    <w:p w:rsidR="004656E3" w:rsidRPr="00A52E43" w:rsidRDefault="004656E3" w:rsidP="00060456">
      <w:pPr>
        <w:pStyle w:val="Prrafodelista"/>
        <w:numPr>
          <w:ilvl w:val="0"/>
          <w:numId w:val="6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Pronunciarse en los demás casos que le sean sometidos a su conocimiento e informe</w:t>
      </w:r>
      <w:r w:rsidR="00F15592">
        <w:rPr>
          <w:rStyle w:val="nfasis"/>
          <w:i w:val="0"/>
          <w:sz w:val="24"/>
          <w:szCs w:val="24"/>
        </w:rPr>
        <w:t>.</w:t>
      </w:r>
    </w:p>
    <w:p w:rsidR="00D11D41" w:rsidRPr="00A52E43" w:rsidRDefault="00D11D41" w:rsidP="00060456">
      <w:pPr>
        <w:jc w:val="both"/>
        <w:rPr>
          <w:rStyle w:val="nfasis"/>
          <w:i w:val="0"/>
          <w:sz w:val="24"/>
          <w:szCs w:val="24"/>
        </w:rPr>
      </w:pPr>
    </w:p>
    <w:p w:rsidR="00D11D41" w:rsidRPr="00A52E43" w:rsidRDefault="00D11D41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17.- </w:t>
      </w:r>
      <w:r w:rsidRPr="00A52E43">
        <w:rPr>
          <w:rStyle w:val="nfasis"/>
          <w:i w:val="0"/>
          <w:sz w:val="24"/>
          <w:szCs w:val="24"/>
        </w:rPr>
        <w:t xml:space="preserve">De la Comisión de </w:t>
      </w:r>
      <w:r w:rsidR="002D22F6" w:rsidRPr="00A52E43">
        <w:rPr>
          <w:rStyle w:val="nfasis"/>
          <w:i w:val="0"/>
          <w:sz w:val="24"/>
          <w:szCs w:val="24"/>
        </w:rPr>
        <w:t>Salud y Medio Ambiente</w:t>
      </w:r>
      <w:r w:rsidRPr="00A52E43">
        <w:rPr>
          <w:rStyle w:val="nfasis"/>
          <w:i w:val="0"/>
          <w:sz w:val="24"/>
          <w:szCs w:val="24"/>
        </w:rPr>
        <w:t xml:space="preserve">.- Son deberes y atribuciones de la Comisión de </w:t>
      </w:r>
      <w:r w:rsidR="002D22F6" w:rsidRPr="00A52E43">
        <w:rPr>
          <w:rStyle w:val="nfasis"/>
          <w:i w:val="0"/>
          <w:sz w:val="24"/>
          <w:szCs w:val="24"/>
        </w:rPr>
        <w:t>Salud y Medio Ambiente</w:t>
      </w:r>
      <w:r w:rsidRPr="00A52E43">
        <w:rPr>
          <w:rStyle w:val="nfasis"/>
          <w:i w:val="0"/>
          <w:sz w:val="24"/>
          <w:szCs w:val="24"/>
        </w:rPr>
        <w:t>:</w:t>
      </w:r>
    </w:p>
    <w:p w:rsidR="002D22F6" w:rsidRPr="00A52E43" w:rsidRDefault="002D22F6" w:rsidP="00060456">
      <w:pPr>
        <w:jc w:val="both"/>
        <w:rPr>
          <w:rStyle w:val="nfasis"/>
          <w:i w:val="0"/>
          <w:sz w:val="24"/>
          <w:szCs w:val="24"/>
        </w:rPr>
      </w:pPr>
    </w:p>
    <w:p w:rsidR="002D22F6" w:rsidRPr="00A52E43" w:rsidRDefault="002D22F6" w:rsidP="00060456">
      <w:pPr>
        <w:pStyle w:val="Prrafodelista"/>
        <w:numPr>
          <w:ilvl w:val="0"/>
          <w:numId w:val="7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Elaborar programas y propuestas para la </w:t>
      </w:r>
      <w:r w:rsidR="003B79FF">
        <w:rPr>
          <w:rStyle w:val="nfasis"/>
          <w:i w:val="0"/>
          <w:sz w:val="24"/>
          <w:szCs w:val="24"/>
        </w:rPr>
        <w:t>a</w:t>
      </w:r>
      <w:r w:rsidRPr="00A52E43">
        <w:rPr>
          <w:rStyle w:val="nfasis"/>
          <w:i w:val="0"/>
          <w:sz w:val="24"/>
          <w:szCs w:val="24"/>
        </w:rPr>
        <w:t>tención in</w:t>
      </w:r>
      <w:r w:rsidR="003B79FF">
        <w:rPr>
          <w:rStyle w:val="nfasis"/>
          <w:i w:val="0"/>
          <w:sz w:val="24"/>
          <w:szCs w:val="24"/>
        </w:rPr>
        <w:t>tegral en el campo de la salud P</w:t>
      </w:r>
      <w:r w:rsidRPr="00A52E43">
        <w:rPr>
          <w:rStyle w:val="nfasis"/>
          <w:i w:val="0"/>
          <w:sz w:val="24"/>
          <w:szCs w:val="24"/>
        </w:rPr>
        <w:t>arroquial, con énfasis en los grupos de atención prioritaria</w:t>
      </w:r>
      <w:r w:rsidR="00F15592">
        <w:rPr>
          <w:rStyle w:val="nfasis"/>
          <w:i w:val="0"/>
          <w:sz w:val="24"/>
          <w:szCs w:val="24"/>
        </w:rPr>
        <w:t>.</w:t>
      </w:r>
    </w:p>
    <w:p w:rsidR="002D22F6" w:rsidRPr="00A52E43" w:rsidRDefault="002D22F6" w:rsidP="00060456">
      <w:pPr>
        <w:pStyle w:val="Prrafodelista"/>
        <w:numPr>
          <w:ilvl w:val="0"/>
          <w:numId w:val="7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Organizar y desarrollar actividades de cuidado, prevención y remediación ambientales, a fin de </w:t>
      </w:r>
      <w:r w:rsidR="00DF5628" w:rsidRPr="00A52E43">
        <w:rPr>
          <w:rStyle w:val="nfasis"/>
          <w:i w:val="0"/>
          <w:sz w:val="24"/>
          <w:szCs w:val="24"/>
        </w:rPr>
        <w:t>que</w:t>
      </w:r>
      <w:r w:rsidRPr="00A52E43">
        <w:rPr>
          <w:rStyle w:val="nfasis"/>
          <w:i w:val="0"/>
          <w:sz w:val="24"/>
          <w:szCs w:val="24"/>
        </w:rPr>
        <w:t xml:space="preserve"> el Gobierno Parroquial se inmiscuya en los preceptos constitucionales de los derechos de la naturaleza, en coordinación con las autoridades nacionales, provinciales, municipales </w:t>
      </w:r>
      <w:r w:rsidR="00DF5628" w:rsidRPr="00A52E43">
        <w:rPr>
          <w:rStyle w:val="nfasis"/>
          <w:i w:val="0"/>
          <w:sz w:val="24"/>
          <w:szCs w:val="24"/>
        </w:rPr>
        <w:t>y  empresas privadas</w:t>
      </w:r>
      <w:r w:rsidRPr="00A52E43">
        <w:rPr>
          <w:rStyle w:val="nfasis"/>
          <w:i w:val="0"/>
          <w:sz w:val="24"/>
          <w:szCs w:val="24"/>
        </w:rPr>
        <w:t>.</w:t>
      </w:r>
    </w:p>
    <w:p w:rsidR="002D22F6" w:rsidRPr="00A52E43" w:rsidRDefault="002D22F6" w:rsidP="00060456">
      <w:pPr>
        <w:pStyle w:val="Prrafodelista"/>
        <w:numPr>
          <w:ilvl w:val="0"/>
          <w:numId w:val="7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Proponer y llevar adelante campañas de concienciación de protección al ambiente, tomado al ser humano como parte integrante de la naturaleza.</w:t>
      </w:r>
    </w:p>
    <w:p w:rsidR="002D22F6" w:rsidRPr="00A52E43" w:rsidRDefault="002D22F6" w:rsidP="00060456">
      <w:pPr>
        <w:pStyle w:val="Prrafodelista"/>
        <w:numPr>
          <w:ilvl w:val="0"/>
          <w:numId w:val="7"/>
        </w:num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Pronunciarse en los demás casos que le sean sometidos a su conocimiento e informe.</w:t>
      </w:r>
    </w:p>
    <w:p w:rsidR="004827C0" w:rsidRPr="00111255" w:rsidRDefault="00111255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CAPÍTULO</w:t>
      </w:r>
      <w:r w:rsidR="004827C0" w:rsidRPr="00111255">
        <w:rPr>
          <w:rStyle w:val="nfasis"/>
          <w:b/>
          <w:i w:val="0"/>
          <w:sz w:val="24"/>
          <w:szCs w:val="24"/>
        </w:rPr>
        <w:t xml:space="preserve"> </w:t>
      </w:r>
      <w:r w:rsidR="00CF10E5" w:rsidRPr="00111255">
        <w:rPr>
          <w:rStyle w:val="nfasis"/>
          <w:b/>
          <w:i w:val="0"/>
          <w:sz w:val="24"/>
          <w:szCs w:val="24"/>
        </w:rPr>
        <w:t xml:space="preserve"> III</w:t>
      </w:r>
    </w:p>
    <w:p w:rsidR="004827C0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DIGNATARIOS DE LAS COMISIONES</w:t>
      </w:r>
    </w:p>
    <w:p w:rsidR="00CF10E5" w:rsidRPr="00111255" w:rsidRDefault="00CF10E5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</w:t>
      </w:r>
      <w:r w:rsidR="00DA0F6E" w:rsidRPr="00111255">
        <w:rPr>
          <w:rStyle w:val="nfasis"/>
          <w:b/>
          <w:i w:val="0"/>
          <w:sz w:val="24"/>
          <w:szCs w:val="24"/>
        </w:rPr>
        <w:t>8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Del Presidente de </w:t>
      </w:r>
      <w:r w:rsidR="00775CA3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 Comisión.- El Pre</w:t>
      </w:r>
      <w:r w:rsidR="00A331E1" w:rsidRPr="00A52E43">
        <w:rPr>
          <w:rStyle w:val="nfasis"/>
          <w:i w:val="0"/>
          <w:sz w:val="24"/>
          <w:szCs w:val="24"/>
        </w:rPr>
        <w:t>sidente</w:t>
      </w:r>
      <w:r w:rsidRPr="00A52E43">
        <w:rPr>
          <w:rStyle w:val="nfasis"/>
          <w:i w:val="0"/>
          <w:sz w:val="24"/>
          <w:szCs w:val="24"/>
        </w:rPr>
        <w:t xml:space="preserve"> o Pre</w:t>
      </w:r>
      <w:r w:rsidR="00A331E1" w:rsidRPr="00A52E43">
        <w:rPr>
          <w:rStyle w:val="nfasis"/>
          <w:i w:val="0"/>
          <w:sz w:val="24"/>
          <w:szCs w:val="24"/>
        </w:rPr>
        <w:t>sidenta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464A9F">
        <w:rPr>
          <w:rStyle w:val="nfasis"/>
          <w:i w:val="0"/>
          <w:sz w:val="24"/>
          <w:szCs w:val="24"/>
        </w:rPr>
        <w:t xml:space="preserve"> del GAD</w:t>
      </w:r>
      <w:r w:rsidR="00B97F58" w:rsidRPr="00A52E43">
        <w:rPr>
          <w:rStyle w:val="nfasis"/>
          <w:i w:val="0"/>
          <w:sz w:val="24"/>
          <w:szCs w:val="24"/>
        </w:rPr>
        <w:t xml:space="preserve"> Parroquial </w:t>
      </w:r>
      <w:r w:rsidRPr="00A52E43">
        <w:rPr>
          <w:rStyle w:val="nfasis"/>
          <w:i w:val="0"/>
          <w:sz w:val="24"/>
          <w:szCs w:val="24"/>
        </w:rPr>
        <w:t>presidirá la Comisión de Mesa y, en su ausencia, el Vicepre</w:t>
      </w:r>
      <w:r w:rsidR="00A331E1" w:rsidRPr="00A52E43">
        <w:rPr>
          <w:rStyle w:val="nfasis"/>
          <w:i w:val="0"/>
          <w:sz w:val="24"/>
          <w:szCs w:val="24"/>
        </w:rPr>
        <w:t>sidente</w:t>
      </w:r>
      <w:r w:rsidRPr="00A52E43">
        <w:rPr>
          <w:rStyle w:val="nfasis"/>
          <w:i w:val="0"/>
          <w:sz w:val="24"/>
          <w:szCs w:val="24"/>
        </w:rPr>
        <w:t xml:space="preserve"> o V</w:t>
      </w:r>
      <w:r w:rsidR="00A331E1" w:rsidRPr="00A52E43">
        <w:rPr>
          <w:rStyle w:val="nfasis"/>
          <w:i w:val="0"/>
          <w:sz w:val="24"/>
          <w:szCs w:val="24"/>
        </w:rPr>
        <w:t>icepresidenta</w:t>
      </w:r>
      <w:r w:rsidR="00464A9F">
        <w:rPr>
          <w:rStyle w:val="nfasis"/>
          <w:i w:val="0"/>
          <w:sz w:val="24"/>
          <w:szCs w:val="24"/>
        </w:rPr>
        <w:t xml:space="preserve"> del GAD</w:t>
      </w:r>
      <w:r w:rsidR="00B97F58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>.</w:t>
      </w:r>
    </w:p>
    <w:p w:rsidR="00A331E1" w:rsidRPr="00A52E43" w:rsidRDefault="00A331E1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Las demás comisiones serán presididas por e</w:t>
      </w:r>
      <w:r w:rsidR="00A331E1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A331E1" w:rsidRPr="00A52E43">
        <w:rPr>
          <w:rStyle w:val="nfasis"/>
          <w:i w:val="0"/>
          <w:sz w:val="24"/>
          <w:szCs w:val="24"/>
        </w:rPr>
        <w:t>vocal</w:t>
      </w:r>
      <w:r w:rsidRPr="00A52E43">
        <w:rPr>
          <w:rStyle w:val="nfasis"/>
          <w:i w:val="0"/>
          <w:sz w:val="24"/>
          <w:szCs w:val="24"/>
        </w:rPr>
        <w:t xml:space="preserve"> que, en cada una de ellas, </w:t>
      </w:r>
      <w:r w:rsidRPr="00A52E43">
        <w:rPr>
          <w:rStyle w:val="nfasis"/>
          <w:i w:val="0"/>
          <w:sz w:val="24"/>
          <w:szCs w:val="24"/>
        </w:rPr>
        <w:lastRenderedPageBreak/>
        <w:t>hubiere sido elegido en primer lugar. A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f</w:t>
      </w:r>
      <w:r w:rsidR="00A331E1" w:rsidRPr="00A52E43">
        <w:rPr>
          <w:rStyle w:val="nfasis"/>
          <w:i w:val="0"/>
          <w:sz w:val="24"/>
          <w:szCs w:val="24"/>
        </w:rPr>
        <w:t>alta</w:t>
      </w:r>
      <w:r w:rsidRPr="00A52E43">
        <w:rPr>
          <w:rStyle w:val="nfasis"/>
          <w:i w:val="0"/>
          <w:sz w:val="24"/>
          <w:szCs w:val="24"/>
        </w:rPr>
        <w:t xml:space="preserve"> de</w:t>
      </w:r>
      <w:r w:rsidR="00A331E1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Presidente actuarán como tales los </w:t>
      </w:r>
      <w:r w:rsidR="008A4EE8" w:rsidRPr="00A52E43">
        <w:rPr>
          <w:rStyle w:val="nfasis"/>
          <w:i w:val="0"/>
          <w:sz w:val="24"/>
          <w:szCs w:val="24"/>
        </w:rPr>
        <w:t>vocales</w:t>
      </w:r>
      <w:r w:rsidRPr="00A52E43">
        <w:rPr>
          <w:rStyle w:val="nfasis"/>
          <w:i w:val="0"/>
          <w:sz w:val="24"/>
          <w:szCs w:val="24"/>
        </w:rPr>
        <w:t xml:space="preserve"> miembros de la comisión que continúen en orden de designación</w:t>
      </w:r>
      <w:r w:rsidR="00A331E1" w:rsidRPr="00A52E43">
        <w:rPr>
          <w:rStyle w:val="nfasis"/>
          <w:i w:val="0"/>
          <w:sz w:val="24"/>
          <w:szCs w:val="24"/>
        </w:rPr>
        <w:t>.</w:t>
      </w:r>
    </w:p>
    <w:p w:rsidR="00A331E1" w:rsidRPr="00A52E43" w:rsidRDefault="00A331E1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1</w:t>
      </w:r>
      <w:r w:rsidR="00DA0F6E" w:rsidRPr="00111255">
        <w:rPr>
          <w:rStyle w:val="nfasis"/>
          <w:b/>
          <w:i w:val="0"/>
          <w:sz w:val="24"/>
          <w:szCs w:val="24"/>
        </w:rPr>
        <w:t>9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Deberes y atribuciones de</w:t>
      </w:r>
      <w:r w:rsidR="000F2F28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l</w:t>
      </w:r>
      <w:r w:rsidR="000F2F28" w:rsidRPr="00A52E43">
        <w:rPr>
          <w:rStyle w:val="nfasis"/>
          <w:i w:val="0"/>
          <w:sz w:val="24"/>
          <w:szCs w:val="24"/>
        </w:rPr>
        <w:t>os</w:t>
      </w:r>
      <w:r w:rsidRPr="00A52E43">
        <w:rPr>
          <w:rStyle w:val="nfasis"/>
          <w:i w:val="0"/>
          <w:sz w:val="24"/>
          <w:szCs w:val="24"/>
        </w:rPr>
        <w:t xml:space="preserve"> Presidente</w:t>
      </w:r>
      <w:r w:rsidR="000F2F28" w:rsidRPr="00A52E43">
        <w:rPr>
          <w:rStyle w:val="nfasis"/>
          <w:i w:val="0"/>
          <w:sz w:val="24"/>
          <w:szCs w:val="24"/>
        </w:rPr>
        <w:t>s de las Comisiones</w:t>
      </w:r>
      <w:r w:rsidRPr="00A52E43">
        <w:rPr>
          <w:rStyle w:val="nfasis"/>
          <w:i w:val="0"/>
          <w:sz w:val="24"/>
          <w:szCs w:val="24"/>
        </w:rPr>
        <w:t>.- Son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deberes y atribuciones de</w:t>
      </w:r>
      <w:r w:rsidR="000F2F28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l</w:t>
      </w:r>
      <w:r w:rsidR="000F2F28" w:rsidRPr="00A52E43">
        <w:rPr>
          <w:rStyle w:val="nfasis"/>
          <w:i w:val="0"/>
          <w:sz w:val="24"/>
          <w:szCs w:val="24"/>
        </w:rPr>
        <w:t>os</w:t>
      </w:r>
      <w:r w:rsidRPr="00A52E43">
        <w:rPr>
          <w:rStyle w:val="nfasis"/>
          <w:i w:val="0"/>
          <w:sz w:val="24"/>
          <w:szCs w:val="24"/>
        </w:rPr>
        <w:t xml:space="preserve"> Presidente</w:t>
      </w:r>
      <w:r w:rsidR="000F2F28" w:rsidRPr="00A52E43">
        <w:rPr>
          <w:rStyle w:val="nfasis"/>
          <w:i w:val="0"/>
          <w:sz w:val="24"/>
          <w:szCs w:val="24"/>
        </w:rPr>
        <w:t>s</w:t>
      </w:r>
      <w:r w:rsidRPr="00A52E43">
        <w:rPr>
          <w:rStyle w:val="nfasis"/>
          <w:i w:val="0"/>
          <w:sz w:val="24"/>
          <w:szCs w:val="24"/>
        </w:rPr>
        <w:t>:</w:t>
      </w:r>
    </w:p>
    <w:p w:rsidR="00F15592" w:rsidRPr="00A52E43" w:rsidRDefault="00F15592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a)</w:t>
      </w:r>
      <w:r w:rsidR="0067123A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Representar oficialmente a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la comisión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b)</w:t>
      </w:r>
      <w:r w:rsidR="0067123A">
        <w:rPr>
          <w:rStyle w:val="nfasis"/>
          <w:i w:val="0"/>
          <w:sz w:val="24"/>
          <w:szCs w:val="24"/>
        </w:rPr>
        <w:t xml:space="preserve"> </w:t>
      </w:r>
      <w:r w:rsidR="00A331E1" w:rsidRPr="00A52E43">
        <w:rPr>
          <w:rStyle w:val="nfasis"/>
          <w:i w:val="0"/>
          <w:sz w:val="24"/>
          <w:szCs w:val="24"/>
        </w:rPr>
        <w:t xml:space="preserve">Convocar a sesiones </w:t>
      </w:r>
      <w:r w:rsidRPr="00A52E43">
        <w:rPr>
          <w:rStyle w:val="nfasis"/>
          <w:i w:val="0"/>
          <w:sz w:val="24"/>
          <w:szCs w:val="24"/>
        </w:rPr>
        <w:t>ordinarias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y</w:t>
      </w:r>
      <w:r w:rsidR="00A331E1" w:rsidRPr="00A52E43">
        <w:rPr>
          <w:rStyle w:val="nfasis"/>
          <w:i w:val="0"/>
          <w:sz w:val="24"/>
          <w:szCs w:val="24"/>
        </w:rPr>
        <w:t xml:space="preserve"> extraordinarias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c)</w:t>
      </w:r>
      <w:r w:rsidR="0067123A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Instalar,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dirigir,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suspender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y</w:t>
      </w:r>
      <w:r w:rsidR="00A331E1" w:rsidRPr="00A52E43">
        <w:rPr>
          <w:rStyle w:val="nfasis"/>
          <w:i w:val="0"/>
          <w:sz w:val="24"/>
          <w:szCs w:val="24"/>
        </w:rPr>
        <w:t xml:space="preserve"> cl</w:t>
      </w:r>
      <w:r w:rsidRPr="00A52E43">
        <w:rPr>
          <w:rStyle w:val="nfasis"/>
          <w:i w:val="0"/>
          <w:sz w:val="24"/>
          <w:szCs w:val="24"/>
        </w:rPr>
        <w:t>ausurar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las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ses</w:t>
      </w:r>
      <w:r w:rsidR="00A331E1" w:rsidRPr="00A52E43">
        <w:rPr>
          <w:rStyle w:val="nfasis"/>
          <w:i w:val="0"/>
          <w:sz w:val="24"/>
          <w:szCs w:val="24"/>
        </w:rPr>
        <w:t>iones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d)</w:t>
      </w:r>
      <w:r w:rsidR="0067123A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Elaborar e</w:t>
      </w:r>
      <w:r w:rsidR="00A331E1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orden del día de las sesiones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e) Autorizar con su firma </w:t>
      </w:r>
      <w:r w:rsidR="00A331E1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informes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f) Suscribir las comunicaciones de la comisión</w:t>
      </w:r>
      <w:r w:rsidR="00F15592">
        <w:rPr>
          <w:rStyle w:val="nfasis"/>
          <w:i w:val="0"/>
          <w:sz w:val="24"/>
          <w:szCs w:val="24"/>
        </w:rPr>
        <w:t>.</w:t>
      </w:r>
    </w:p>
    <w:p w:rsidR="00A331E1" w:rsidRPr="00A52E43" w:rsidRDefault="0067123A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g) Coordinar</w:t>
      </w:r>
      <w:r w:rsidR="004827C0" w:rsidRPr="00A52E43">
        <w:rPr>
          <w:rStyle w:val="nfasis"/>
          <w:i w:val="0"/>
          <w:sz w:val="24"/>
          <w:szCs w:val="24"/>
        </w:rPr>
        <w:t xml:space="preserve"> </w:t>
      </w:r>
      <w:r w:rsidR="00A331E1" w:rsidRPr="00A52E43">
        <w:rPr>
          <w:rStyle w:val="nfasis"/>
          <w:i w:val="0"/>
          <w:sz w:val="24"/>
          <w:szCs w:val="24"/>
        </w:rPr>
        <w:t>las acciones de</w:t>
      </w:r>
      <w:r w:rsidR="004827C0" w:rsidRPr="00A52E43">
        <w:rPr>
          <w:rStyle w:val="nfasis"/>
          <w:i w:val="0"/>
          <w:sz w:val="24"/>
          <w:szCs w:val="24"/>
        </w:rPr>
        <w:t xml:space="preserve"> la comisión con las demás, as</w:t>
      </w:r>
      <w:r w:rsidR="00A331E1" w:rsidRPr="00A52E43">
        <w:rPr>
          <w:rStyle w:val="nfasis"/>
          <w:i w:val="0"/>
          <w:sz w:val="24"/>
          <w:szCs w:val="24"/>
        </w:rPr>
        <w:t xml:space="preserve">í </w:t>
      </w:r>
      <w:r w:rsidR="004827C0" w:rsidRPr="00A52E43">
        <w:rPr>
          <w:rStyle w:val="nfasis"/>
          <w:i w:val="0"/>
          <w:sz w:val="24"/>
          <w:szCs w:val="24"/>
        </w:rPr>
        <w:t>como con las dependencias de la Institución</w:t>
      </w:r>
      <w:r w:rsidR="00F15592">
        <w:rPr>
          <w:rStyle w:val="nfasis"/>
          <w:i w:val="0"/>
          <w:sz w:val="24"/>
          <w:szCs w:val="24"/>
        </w:rPr>
        <w:t>.</w:t>
      </w:r>
      <w:r w:rsidR="004827C0" w:rsidRPr="00A52E43">
        <w:rPr>
          <w:rStyle w:val="nfasis"/>
          <w:i w:val="0"/>
          <w:sz w:val="24"/>
          <w:szCs w:val="24"/>
        </w:rPr>
        <w:t xml:space="preserve"> 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Art. </w:t>
      </w:r>
      <w:r w:rsidR="00DA0F6E" w:rsidRPr="00111255">
        <w:rPr>
          <w:rStyle w:val="nfasis"/>
          <w:b/>
          <w:i w:val="0"/>
          <w:sz w:val="24"/>
          <w:szCs w:val="24"/>
        </w:rPr>
        <w:t>20</w:t>
      </w:r>
      <w:r w:rsidRPr="00111255">
        <w:rPr>
          <w:rStyle w:val="nfasis"/>
          <w:b/>
          <w:i w:val="0"/>
          <w:sz w:val="24"/>
          <w:szCs w:val="24"/>
        </w:rPr>
        <w:t xml:space="preserve">.- </w:t>
      </w:r>
      <w:r w:rsidRPr="00A52E43">
        <w:rPr>
          <w:rStyle w:val="nfasis"/>
          <w:i w:val="0"/>
          <w:sz w:val="24"/>
          <w:szCs w:val="24"/>
        </w:rPr>
        <w:t>Asistenci</w:t>
      </w:r>
      <w:r w:rsidR="00306086">
        <w:rPr>
          <w:rStyle w:val="nfasis"/>
          <w:i w:val="0"/>
          <w:sz w:val="24"/>
          <w:szCs w:val="24"/>
        </w:rPr>
        <w:t>a administrativa.- El Secretaria – Tesorera</w:t>
      </w:r>
      <w:r w:rsidR="00464A9F">
        <w:rPr>
          <w:rStyle w:val="nfasis"/>
          <w:i w:val="0"/>
          <w:sz w:val="24"/>
          <w:szCs w:val="24"/>
        </w:rPr>
        <w:t xml:space="preserve"> del GADPR</w:t>
      </w:r>
      <w:r w:rsidR="00A331E1" w:rsidRPr="00A52E43">
        <w:rPr>
          <w:rStyle w:val="nfasis"/>
          <w:i w:val="0"/>
          <w:sz w:val="24"/>
          <w:szCs w:val="24"/>
        </w:rPr>
        <w:t xml:space="preserve"> </w:t>
      </w:r>
      <w:r w:rsidR="00B97775">
        <w:rPr>
          <w:rStyle w:val="nfasis"/>
          <w:i w:val="0"/>
          <w:sz w:val="24"/>
          <w:szCs w:val="24"/>
        </w:rPr>
        <w:t xml:space="preserve">podrá </w:t>
      </w:r>
      <w:r w:rsidR="00306086">
        <w:rPr>
          <w:rStyle w:val="nfasis"/>
          <w:i w:val="0"/>
          <w:sz w:val="24"/>
          <w:szCs w:val="24"/>
        </w:rPr>
        <w:t>actuar como secretaria</w:t>
      </w:r>
      <w:r w:rsidR="00A331E1" w:rsidRPr="00A52E43">
        <w:rPr>
          <w:rStyle w:val="nfasis"/>
          <w:i w:val="0"/>
          <w:sz w:val="24"/>
          <w:szCs w:val="24"/>
        </w:rPr>
        <w:t xml:space="preserve"> de las</w:t>
      </w:r>
      <w:r w:rsidRPr="00A52E43">
        <w:rPr>
          <w:rStyle w:val="nfasis"/>
          <w:i w:val="0"/>
          <w:sz w:val="24"/>
          <w:szCs w:val="24"/>
        </w:rPr>
        <w:t xml:space="preserve"> Comisiones</w:t>
      </w:r>
      <w:r w:rsidR="00B97775">
        <w:rPr>
          <w:rStyle w:val="nfasis"/>
          <w:i w:val="0"/>
          <w:sz w:val="24"/>
          <w:szCs w:val="24"/>
        </w:rPr>
        <w:t xml:space="preserve"> si el caso lo requiere</w:t>
      </w:r>
      <w:r w:rsidR="00A331E1" w:rsidRPr="00A52E43">
        <w:rPr>
          <w:rStyle w:val="nfasis"/>
          <w:i w:val="0"/>
          <w:sz w:val="24"/>
          <w:szCs w:val="24"/>
        </w:rPr>
        <w:t>.</w:t>
      </w:r>
    </w:p>
    <w:p w:rsidR="00A331E1" w:rsidRPr="00A52E43" w:rsidRDefault="00A331E1" w:rsidP="00060456">
      <w:pPr>
        <w:jc w:val="both"/>
        <w:rPr>
          <w:rStyle w:val="nfasis"/>
          <w:i w:val="0"/>
          <w:sz w:val="24"/>
          <w:szCs w:val="24"/>
        </w:rPr>
      </w:pPr>
    </w:p>
    <w:p w:rsidR="00A331E1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Art. </w:t>
      </w:r>
      <w:r w:rsidR="00DA0F6E" w:rsidRPr="00111255">
        <w:rPr>
          <w:rStyle w:val="nfasis"/>
          <w:b/>
          <w:i w:val="0"/>
          <w:sz w:val="24"/>
          <w:szCs w:val="24"/>
        </w:rPr>
        <w:t>21</w:t>
      </w:r>
      <w:r w:rsidRPr="00111255">
        <w:rPr>
          <w:rStyle w:val="nfasis"/>
          <w:b/>
          <w:i w:val="0"/>
          <w:sz w:val="24"/>
          <w:szCs w:val="24"/>
        </w:rPr>
        <w:t xml:space="preserve">.- </w:t>
      </w:r>
      <w:r w:rsidRPr="00A52E43">
        <w:rPr>
          <w:rStyle w:val="nfasis"/>
          <w:i w:val="0"/>
          <w:sz w:val="24"/>
          <w:szCs w:val="24"/>
        </w:rPr>
        <w:t>Deber</w:t>
      </w:r>
      <w:r w:rsidR="00306086">
        <w:rPr>
          <w:rStyle w:val="nfasis"/>
          <w:i w:val="0"/>
          <w:sz w:val="24"/>
          <w:szCs w:val="24"/>
        </w:rPr>
        <w:t>es y atribuciones del Secretaria</w:t>
      </w:r>
      <w:r w:rsidRPr="00A52E43">
        <w:rPr>
          <w:rStyle w:val="nfasis"/>
          <w:i w:val="0"/>
          <w:sz w:val="24"/>
          <w:szCs w:val="24"/>
        </w:rPr>
        <w:t xml:space="preserve"> de</w:t>
      </w:r>
      <w:r w:rsidR="00A331E1" w:rsidRPr="00A52E43">
        <w:rPr>
          <w:rStyle w:val="nfasis"/>
          <w:i w:val="0"/>
          <w:sz w:val="24"/>
          <w:szCs w:val="24"/>
        </w:rPr>
        <w:t xml:space="preserve"> las Comisiones:</w:t>
      </w:r>
    </w:p>
    <w:p w:rsidR="00A331E1" w:rsidRPr="00A52E43" w:rsidRDefault="00A331E1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a) Co</w:t>
      </w:r>
      <w:r w:rsidR="00A331E1" w:rsidRPr="00A52E43">
        <w:rPr>
          <w:rStyle w:val="nfasis"/>
          <w:i w:val="0"/>
          <w:sz w:val="24"/>
          <w:szCs w:val="24"/>
        </w:rPr>
        <w:t>lab</w:t>
      </w:r>
      <w:r w:rsidRPr="00A52E43">
        <w:rPr>
          <w:rStyle w:val="nfasis"/>
          <w:i w:val="0"/>
          <w:sz w:val="24"/>
          <w:szCs w:val="24"/>
        </w:rPr>
        <w:t>orar con el Presidente de cada comisión para la elaboración del orden de</w:t>
      </w:r>
      <w:r w:rsidR="00A331E1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día de la respectiva comisión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b) Concurrir a </w:t>
      </w:r>
      <w:r w:rsidR="00A331E1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as sesiones de </w:t>
      </w:r>
      <w:r w:rsidR="00A331E1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as comisiones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D42AC8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c</w:t>
      </w:r>
      <w:r w:rsidR="004827C0" w:rsidRPr="00A52E43">
        <w:rPr>
          <w:rStyle w:val="nfasis"/>
          <w:i w:val="0"/>
          <w:sz w:val="24"/>
          <w:szCs w:val="24"/>
        </w:rPr>
        <w:t>)</w:t>
      </w:r>
      <w:r w:rsidR="0067123A">
        <w:rPr>
          <w:rStyle w:val="nfasis"/>
          <w:i w:val="0"/>
          <w:sz w:val="24"/>
          <w:szCs w:val="24"/>
        </w:rPr>
        <w:t xml:space="preserve"> </w:t>
      </w:r>
      <w:r w:rsidR="004827C0" w:rsidRPr="00A52E43">
        <w:rPr>
          <w:rStyle w:val="nfasis"/>
          <w:i w:val="0"/>
          <w:sz w:val="24"/>
          <w:szCs w:val="24"/>
        </w:rPr>
        <w:t xml:space="preserve">Coordinar con </w:t>
      </w:r>
      <w:r w:rsidRPr="00A52E43">
        <w:rPr>
          <w:rStyle w:val="nfasis"/>
          <w:i w:val="0"/>
          <w:sz w:val="24"/>
          <w:szCs w:val="24"/>
        </w:rPr>
        <w:t>l</w:t>
      </w:r>
      <w:r w:rsidR="004827C0" w:rsidRPr="00A52E43">
        <w:rPr>
          <w:rStyle w:val="nfasis"/>
          <w:i w:val="0"/>
          <w:sz w:val="24"/>
          <w:szCs w:val="24"/>
        </w:rPr>
        <w:t>os Presidentes de las comisiones, e</w:t>
      </w:r>
      <w:r w:rsidR="00A331E1" w:rsidRPr="00A52E43">
        <w:rPr>
          <w:rStyle w:val="nfasis"/>
          <w:i w:val="0"/>
          <w:sz w:val="24"/>
          <w:szCs w:val="24"/>
        </w:rPr>
        <w:t>l</w:t>
      </w:r>
      <w:r w:rsidR="004827C0" w:rsidRPr="00A52E43">
        <w:rPr>
          <w:rStyle w:val="nfasis"/>
          <w:i w:val="0"/>
          <w:sz w:val="24"/>
          <w:szCs w:val="24"/>
        </w:rPr>
        <w:t xml:space="preserve"> día y la hora más convenientes para la realización de las sesiones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d) Convocar a las comisiones por disposición de sus Presidentes, y efectuarlas administrativamente mediante comun</w:t>
      </w:r>
      <w:r w:rsidR="00863EDA" w:rsidRPr="00A52E43">
        <w:rPr>
          <w:rStyle w:val="nfasis"/>
          <w:i w:val="0"/>
          <w:sz w:val="24"/>
          <w:szCs w:val="24"/>
        </w:rPr>
        <w:t>icación</w:t>
      </w:r>
      <w:r w:rsidRPr="00A52E43">
        <w:rPr>
          <w:rStyle w:val="nfasis"/>
          <w:i w:val="0"/>
          <w:sz w:val="24"/>
          <w:szCs w:val="24"/>
        </w:rPr>
        <w:t xml:space="preserve"> a la que se adjuntará el orden de</w:t>
      </w:r>
      <w:r w:rsidR="00863ED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día y la documentación de soporte que sea necesaria, con 24 horas de anticipación, por </w:t>
      </w:r>
      <w:r w:rsidR="00863ED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 menos a la hora de la sesión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e) L</w:t>
      </w:r>
      <w:r w:rsidR="00863ED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evar</w:t>
      </w:r>
      <w:r w:rsidR="00863EDA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un</w:t>
      </w:r>
      <w:r w:rsidR="00863EDA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libro</w:t>
      </w:r>
      <w:r w:rsidR="00863EDA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de</w:t>
      </w:r>
      <w:r w:rsidR="00863EDA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actas</w:t>
      </w:r>
      <w:r w:rsidR="00863EDA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e</w:t>
      </w:r>
      <w:r w:rsidR="00863EDA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informes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f)   Autorizar con su firma los informes, así como certificar los documentos de la comisión</w:t>
      </w:r>
      <w:r w:rsidR="00F15592">
        <w:rPr>
          <w:rStyle w:val="nfasis"/>
          <w:i w:val="0"/>
          <w:sz w:val="24"/>
          <w:szCs w:val="24"/>
        </w:rPr>
        <w:t>.</w:t>
      </w:r>
    </w:p>
    <w:p w:rsidR="004827C0" w:rsidRPr="00A52E43" w:rsidRDefault="00863EDA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g)</w:t>
      </w:r>
      <w:r w:rsidR="004827C0" w:rsidRPr="00A52E43">
        <w:rPr>
          <w:rStyle w:val="nfasis"/>
          <w:i w:val="0"/>
          <w:sz w:val="24"/>
          <w:szCs w:val="24"/>
        </w:rPr>
        <w:t xml:space="preserve"> Llevar y mantener un registro de la asistencia a las sesiones ordinarias de los miembros, directores, funcionarios y asesores de </w:t>
      </w:r>
      <w:r w:rsidRPr="00A52E43">
        <w:rPr>
          <w:rStyle w:val="nfasis"/>
          <w:i w:val="0"/>
          <w:sz w:val="24"/>
          <w:szCs w:val="24"/>
        </w:rPr>
        <w:t>l</w:t>
      </w:r>
      <w:r w:rsidR="004827C0" w:rsidRPr="00A52E43">
        <w:rPr>
          <w:rStyle w:val="nfasis"/>
          <w:i w:val="0"/>
          <w:sz w:val="24"/>
          <w:szCs w:val="24"/>
        </w:rPr>
        <w:t>as comisiones.</w:t>
      </w:r>
    </w:p>
    <w:p w:rsidR="00AD671C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CAPÍTULO IV </w:t>
      </w:r>
    </w:p>
    <w:p w:rsidR="004827C0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DE LAS SESIONES</w:t>
      </w:r>
    </w:p>
    <w:p w:rsidR="006E165A" w:rsidRPr="00111255" w:rsidRDefault="006E165A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</w:t>
      </w:r>
      <w:r w:rsidR="00DA0F6E" w:rsidRPr="00111255">
        <w:rPr>
          <w:rStyle w:val="nfasis"/>
          <w:b/>
          <w:i w:val="0"/>
          <w:sz w:val="24"/>
          <w:szCs w:val="24"/>
        </w:rPr>
        <w:t>22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Clases de sesiones.- Las comisiones se reunirán las veces que sean necesarias en función de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as t</w:t>
      </w:r>
      <w:r w:rsidR="00B56A24" w:rsidRPr="00A52E43">
        <w:rPr>
          <w:rStyle w:val="nfasis"/>
          <w:i w:val="0"/>
          <w:sz w:val="24"/>
          <w:szCs w:val="24"/>
        </w:rPr>
        <w:t>a</w:t>
      </w:r>
      <w:r w:rsidRPr="00A52E43">
        <w:rPr>
          <w:rStyle w:val="nfasis"/>
          <w:i w:val="0"/>
          <w:sz w:val="24"/>
          <w:szCs w:val="24"/>
        </w:rPr>
        <w:t xml:space="preserve">reas </w:t>
      </w:r>
      <w:r w:rsidR="00DA0F6E" w:rsidRPr="00A52E43">
        <w:rPr>
          <w:rStyle w:val="nfasis"/>
          <w:i w:val="0"/>
          <w:sz w:val="24"/>
          <w:szCs w:val="24"/>
        </w:rPr>
        <w:t>específicas</w:t>
      </w:r>
      <w:r w:rsidRPr="00A52E43">
        <w:rPr>
          <w:rStyle w:val="nfasis"/>
          <w:i w:val="0"/>
          <w:sz w:val="24"/>
          <w:szCs w:val="24"/>
        </w:rPr>
        <w:t xml:space="preserve"> encomendadas a su est</w:t>
      </w:r>
      <w:r w:rsidR="006E165A" w:rsidRPr="00A52E43">
        <w:rPr>
          <w:rStyle w:val="nfasis"/>
          <w:i w:val="0"/>
          <w:sz w:val="24"/>
          <w:szCs w:val="24"/>
        </w:rPr>
        <w:t>u</w:t>
      </w:r>
      <w:r w:rsidRPr="00A52E43">
        <w:rPr>
          <w:rStyle w:val="nfasis"/>
          <w:i w:val="0"/>
          <w:sz w:val="24"/>
          <w:szCs w:val="24"/>
        </w:rPr>
        <w:t>dio. Orgánicamente podrán sesionar en forma ordina</w:t>
      </w:r>
      <w:r w:rsidR="006E165A" w:rsidRPr="00A52E43">
        <w:rPr>
          <w:rStyle w:val="nfasis"/>
          <w:i w:val="0"/>
          <w:sz w:val="24"/>
          <w:szCs w:val="24"/>
        </w:rPr>
        <w:t>ria</w:t>
      </w:r>
      <w:r w:rsidRPr="00A52E43">
        <w:rPr>
          <w:rStyle w:val="nfasis"/>
          <w:i w:val="0"/>
          <w:sz w:val="24"/>
          <w:szCs w:val="24"/>
        </w:rPr>
        <w:t xml:space="preserve"> o extraordinaria.</w:t>
      </w:r>
    </w:p>
    <w:p w:rsidR="00DA0F6E" w:rsidRPr="00A52E43" w:rsidRDefault="00DA0F6E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2</w:t>
      </w:r>
      <w:r w:rsidR="00DA0F6E" w:rsidRPr="00111255">
        <w:rPr>
          <w:rStyle w:val="nfasis"/>
          <w:b/>
          <w:i w:val="0"/>
          <w:sz w:val="24"/>
          <w:szCs w:val="24"/>
        </w:rPr>
        <w:t>3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Sesiones ordinarias.- Las sesiones ordinarias son aquellas convocadas por el Presidente de la Comisión, en el día y hora que hubiere sido acordado en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 </w:t>
      </w:r>
      <w:r w:rsidRPr="00A52E43">
        <w:rPr>
          <w:rStyle w:val="nfasis"/>
          <w:i w:val="0"/>
          <w:sz w:val="24"/>
          <w:szCs w:val="24"/>
        </w:rPr>
        <w:lastRenderedPageBreak/>
        <w:t>sesión de inicio de funci</w:t>
      </w:r>
      <w:r w:rsidR="006E165A" w:rsidRPr="00A52E43">
        <w:rPr>
          <w:rStyle w:val="nfasis"/>
          <w:i w:val="0"/>
          <w:sz w:val="24"/>
          <w:szCs w:val="24"/>
        </w:rPr>
        <w:t>ones</w:t>
      </w:r>
      <w:r w:rsidRPr="00A52E43">
        <w:rPr>
          <w:rStyle w:val="nfasis"/>
          <w:i w:val="0"/>
          <w:sz w:val="24"/>
          <w:szCs w:val="24"/>
        </w:rPr>
        <w:t xml:space="preserve"> de cada comisión.</w:t>
      </w:r>
    </w:p>
    <w:p w:rsidR="00DA0F6E" w:rsidRPr="00A52E43" w:rsidRDefault="00DA0F6E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2</w:t>
      </w:r>
      <w:r w:rsidR="00DA0F6E" w:rsidRPr="00111255">
        <w:rPr>
          <w:rStyle w:val="nfasis"/>
          <w:b/>
          <w:i w:val="0"/>
          <w:sz w:val="24"/>
          <w:szCs w:val="24"/>
        </w:rPr>
        <w:t>4</w:t>
      </w:r>
      <w:r w:rsidR="00111255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>-</w:t>
      </w:r>
      <w:r w:rsidRPr="00A52E43">
        <w:rPr>
          <w:rStyle w:val="nfasis"/>
          <w:i w:val="0"/>
          <w:sz w:val="24"/>
          <w:szCs w:val="24"/>
        </w:rPr>
        <w:t xml:space="preserve"> Sesiones extraordinarias.- Son aquellas que convocadas por el Presidente de la Comisión o ha pedido de a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menos dos de </w:t>
      </w:r>
      <w:r w:rsidR="006E165A" w:rsidRPr="00A52E43">
        <w:rPr>
          <w:rStyle w:val="nfasis"/>
          <w:i w:val="0"/>
          <w:sz w:val="24"/>
          <w:szCs w:val="24"/>
        </w:rPr>
        <w:t>los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6E165A" w:rsidRPr="00A52E43">
        <w:rPr>
          <w:rStyle w:val="nfasis"/>
          <w:i w:val="0"/>
          <w:sz w:val="24"/>
          <w:szCs w:val="24"/>
        </w:rPr>
        <w:t>Vocales</w:t>
      </w:r>
      <w:r w:rsidRPr="00A52E43">
        <w:rPr>
          <w:rStyle w:val="nfasis"/>
          <w:i w:val="0"/>
          <w:sz w:val="24"/>
          <w:szCs w:val="24"/>
        </w:rPr>
        <w:t xml:space="preserve"> miembros, se podrán realizar en </w:t>
      </w:r>
      <w:r w:rsidR="006E165A" w:rsidRPr="00A52E43">
        <w:rPr>
          <w:rStyle w:val="nfasis"/>
          <w:i w:val="0"/>
          <w:sz w:val="24"/>
          <w:szCs w:val="24"/>
        </w:rPr>
        <w:t>cualquier</w:t>
      </w:r>
      <w:r w:rsidRPr="00A52E43">
        <w:rPr>
          <w:rStyle w:val="nfasis"/>
          <w:i w:val="0"/>
          <w:sz w:val="24"/>
          <w:szCs w:val="24"/>
        </w:rPr>
        <w:t xml:space="preserve"> tiempo para tratar exclusivamente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asuntos señalados en la convocatoria.</w:t>
      </w:r>
    </w:p>
    <w:p w:rsidR="00DA0F6E" w:rsidRPr="00A52E43" w:rsidRDefault="00DA0F6E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2</w:t>
      </w:r>
      <w:r w:rsidR="00DA0F6E" w:rsidRPr="00111255">
        <w:rPr>
          <w:rStyle w:val="nfasis"/>
          <w:b/>
          <w:i w:val="0"/>
          <w:sz w:val="24"/>
          <w:szCs w:val="24"/>
        </w:rPr>
        <w:t>5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Sesiones reservadas.- Cualquiera de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as sesiones ordinarias o extraordinarias podrán ser declaradas reservadas c</w:t>
      </w:r>
      <w:r w:rsidR="006E165A" w:rsidRPr="00A52E43">
        <w:rPr>
          <w:rStyle w:val="nfasis"/>
          <w:i w:val="0"/>
          <w:sz w:val="24"/>
          <w:szCs w:val="24"/>
        </w:rPr>
        <w:t>u</w:t>
      </w:r>
      <w:r w:rsidRPr="00A52E43">
        <w:rPr>
          <w:rStyle w:val="nfasis"/>
          <w:i w:val="0"/>
          <w:sz w:val="24"/>
          <w:szCs w:val="24"/>
        </w:rPr>
        <w:t xml:space="preserve">ando </w:t>
      </w:r>
      <w:r w:rsidR="006E165A" w:rsidRPr="00A52E43">
        <w:rPr>
          <w:rStyle w:val="nfasis"/>
          <w:i w:val="0"/>
          <w:sz w:val="24"/>
          <w:szCs w:val="24"/>
        </w:rPr>
        <w:t>la</w:t>
      </w:r>
      <w:r w:rsidRPr="00A52E43">
        <w:rPr>
          <w:rStyle w:val="nfasis"/>
          <w:i w:val="0"/>
          <w:sz w:val="24"/>
          <w:szCs w:val="24"/>
        </w:rPr>
        <w:t xml:space="preserve"> mayoría de </w:t>
      </w:r>
      <w:r w:rsidR="00B56A24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os </w:t>
      </w:r>
      <w:r w:rsidR="00B56A24" w:rsidRPr="00A52E43">
        <w:rPr>
          <w:rStyle w:val="nfasis"/>
          <w:i w:val="0"/>
          <w:sz w:val="24"/>
          <w:szCs w:val="24"/>
        </w:rPr>
        <w:t>vocales</w:t>
      </w:r>
      <w:r w:rsidRPr="00A52E43">
        <w:rPr>
          <w:rStyle w:val="nfasis"/>
          <w:i w:val="0"/>
          <w:sz w:val="24"/>
          <w:szCs w:val="24"/>
        </w:rPr>
        <w:t xml:space="preserve"> miembros de la comisión así lo resuelvan. En estas sesiones so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o podrán permanecer los funcionarios expresamente autorizados por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 comisión.</w:t>
      </w:r>
    </w:p>
    <w:p w:rsidR="00DA0F6E" w:rsidRPr="00A52E43" w:rsidRDefault="00DA0F6E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2</w:t>
      </w:r>
      <w:r w:rsidR="00DA0F6E" w:rsidRPr="00111255">
        <w:rPr>
          <w:rStyle w:val="nfasis"/>
          <w:b/>
          <w:i w:val="0"/>
          <w:sz w:val="24"/>
          <w:szCs w:val="24"/>
        </w:rPr>
        <w:t>6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Instalación y convocatoria.- Las sesiones de las comisiones se instalaran en e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ugar, día y hora establecidos en </w:t>
      </w:r>
      <w:r w:rsidR="006E165A" w:rsidRPr="00A52E43">
        <w:rPr>
          <w:rStyle w:val="nfasis"/>
          <w:i w:val="0"/>
          <w:sz w:val="24"/>
          <w:szCs w:val="24"/>
        </w:rPr>
        <w:t>la respectiva</w:t>
      </w:r>
      <w:r w:rsidRPr="00A52E43">
        <w:rPr>
          <w:rStyle w:val="nfasis"/>
          <w:i w:val="0"/>
          <w:sz w:val="24"/>
          <w:szCs w:val="24"/>
        </w:rPr>
        <w:t xml:space="preserve"> convocatoria. </w:t>
      </w:r>
      <w:r w:rsidR="006E165A" w:rsidRPr="00A52E43">
        <w:rPr>
          <w:rStyle w:val="nfasis"/>
          <w:i w:val="0"/>
          <w:sz w:val="24"/>
          <w:szCs w:val="24"/>
        </w:rPr>
        <w:t>El</w:t>
      </w:r>
      <w:r w:rsidRPr="00A52E43">
        <w:rPr>
          <w:rStyle w:val="nfasis"/>
          <w:i w:val="0"/>
          <w:sz w:val="24"/>
          <w:szCs w:val="24"/>
        </w:rPr>
        <w:t xml:space="preserve"> presidente podrá declarar</w:t>
      </w:r>
      <w:r w:rsidR="006E165A" w:rsidRPr="00A52E43">
        <w:rPr>
          <w:rStyle w:val="nfasis"/>
          <w:i w:val="0"/>
          <w:sz w:val="24"/>
          <w:szCs w:val="24"/>
        </w:rPr>
        <w:t xml:space="preserve"> instalada la sesión dentro de la hora indicada. Cuando transcurrida la hora señalada en la convocatoria no existiere el quórum de </w:t>
      </w:r>
      <w:r w:rsidRPr="00A52E43">
        <w:rPr>
          <w:rStyle w:val="nfasis"/>
          <w:i w:val="0"/>
          <w:sz w:val="24"/>
          <w:szCs w:val="24"/>
        </w:rPr>
        <w:t xml:space="preserve"> instalación,</w:t>
      </w:r>
      <w:r w:rsidR="006E165A" w:rsidRPr="00A52E43">
        <w:rPr>
          <w:rStyle w:val="nfasis"/>
          <w:i w:val="0"/>
          <w:sz w:val="24"/>
          <w:szCs w:val="24"/>
        </w:rPr>
        <w:t xml:space="preserve"> y no fuere posible una segunda convocatoria por la urgencia o inconveniencia del caso,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asistentes informarán en forma conjunt</w:t>
      </w:r>
      <w:r w:rsidR="006E165A" w:rsidRPr="00A52E43">
        <w:rPr>
          <w:rStyle w:val="nfasis"/>
          <w:i w:val="0"/>
          <w:sz w:val="24"/>
          <w:szCs w:val="24"/>
        </w:rPr>
        <w:t>a</w:t>
      </w:r>
      <w:r w:rsidRPr="00A52E43">
        <w:rPr>
          <w:rStyle w:val="nfasis"/>
          <w:i w:val="0"/>
          <w:sz w:val="24"/>
          <w:szCs w:val="24"/>
        </w:rPr>
        <w:t xml:space="preserve"> o individual a</w:t>
      </w:r>
      <w:r w:rsidR="00464A9F">
        <w:rPr>
          <w:rStyle w:val="nfasis"/>
          <w:i w:val="0"/>
          <w:sz w:val="24"/>
          <w:szCs w:val="24"/>
        </w:rPr>
        <w:t>l GAD</w:t>
      </w:r>
      <w:r w:rsidR="006E165A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>, con indicación del particular, a fin de que este resuelva lo correspondiente.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Ninguna comisión podrá sesionar en la misma hora en la que se </w:t>
      </w:r>
      <w:r w:rsidR="006E165A" w:rsidRPr="00A52E43">
        <w:rPr>
          <w:rStyle w:val="nfasis"/>
          <w:i w:val="0"/>
          <w:sz w:val="24"/>
          <w:szCs w:val="24"/>
        </w:rPr>
        <w:t>h</w:t>
      </w:r>
      <w:r w:rsidR="004A65F1">
        <w:rPr>
          <w:rStyle w:val="nfasis"/>
          <w:i w:val="0"/>
          <w:sz w:val="24"/>
          <w:szCs w:val="24"/>
        </w:rPr>
        <w:t>aya convocado a una reunión al GAD</w:t>
      </w:r>
      <w:r w:rsidR="006E165A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>.</w:t>
      </w:r>
      <w:r w:rsidR="00B56A24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En uno y o</w:t>
      </w:r>
      <w:r w:rsidR="006E165A" w:rsidRPr="00A52E43">
        <w:rPr>
          <w:rStyle w:val="nfasis"/>
          <w:i w:val="0"/>
          <w:sz w:val="24"/>
          <w:szCs w:val="24"/>
        </w:rPr>
        <w:t>t</w:t>
      </w:r>
      <w:r w:rsidRPr="00A52E43">
        <w:rPr>
          <w:rStyle w:val="nfasis"/>
          <w:i w:val="0"/>
          <w:sz w:val="24"/>
          <w:szCs w:val="24"/>
        </w:rPr>
        <w:t xml:space="preserve">ro caso, la convocatoria se hará con 24 horas de anticipación, por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 menos, acompañando el orden de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día y de ser necesario, documentación de soporte.</w:t>
      </w:r>
    </w:p>
    <w:p w:rsidR="00DA0F6E" w:rsidRPr="00A52E43" w:rsidRDefault="00DA0F6E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2</w:t>
      </w:r>
      <w:r w:rsidR="00DA0F6E" w:rsidRPr="00111255">
        <w:rPr>
          <w:rStyle w:val="nfasis"/>
          <w:b/>
          <w:i w:val="0"/>
          <w:sz w:val="24"/>
          <w:szCs w:val="24"/>
        </w:rPr>
        <w:t>7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Solicitud de sesiones de comisiones. Cualquier miembro de las comisiones podrá solicitar a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Presidente que convoque a sesión de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 comisión, para estudiar el o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asuntos que se encuentran pendientes o aquellos que por su importancia requieren de urgente conocimiento. En caso de negativa a realizar la convocatoria solicitada o de no obtener respuesta en el término de tres días, se podrá solicitar que dicha convocatoria la realice el P</w:t>
      </w:r>
      <w:r w:rsidR="006E165A" w:rsidRPr="00A52E43">
        <w:rPr>
          <w:rStyle w:val="nfasis"/>
          <w:i w:val="0"/>
          <w:sz w:val="24"/>
          <w:szCs w:val="24"/>
        </w:rPr>
        <w:t>residente/a</w:t>
      </w:r>
      <w:r w:rsidR="004A65F1">
        <w:rPr>
          <w:rStyle w:val="nfasis"/>
          <w:i w:val="0"/>
          <w:sz w:val="24"/>
          <w:szCs w:val="24"/>
        </w:rPr>
        <w:t xml:space="preserve"> del GAD </w:t>
      </w:r>
      <w:r w:rsidR="000F2F28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>, la solicitud debe ser pe</w:t>
      </w:r>
      <w:r w:rsidR="000F2F28" w:rsidRPr="00A52E43">
        <w:rPr>
          <w:rStyle w:val="nfasis"/>
          <w:i w:val="0"/>
          <w:sz w:val="24"/>
          <w:szCs w:val="24"/>
        </w:rPr>
        <w:t>dida por dos de sus miembros en</w:t>
      </w:r>
      <w:r w:rsidR="006E165A" w:rsidRPr="00A52E43">
        <w:rPr>
          <w:rStyle w:val="nfasis"/>
          <w:i w:val="0"/>
          <w:sz w:val="24"/>
          <w:szCs w:val="24"/>
        </w:rPr>
        <w:t xml:space="preserve"> f</w:t>
      </w:r>
      <w:r w:rsidRPr="00A52E43">
        <w:rPr>
          <w:rStyle w:val="nfasis"/>
          <w:i w:val="0"/>
          <w:sz w:val="24"/>
          <w:szCs w:val="24"/>
        </w:rPr>
        <w:t>orma escrita.</w:t>
      </w:r>
    </w:p>
    <w:p w:rsidR="006E165A" w:rsidRPr="00A52E43" w:rsidRDefault="006E165A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2</w:t>
      </w:r>
      <w:r w:rsidR="00DA0F6E" w:rsidRPr="00111255">
        <w:rPr>
          <w:rStyle w:val="nfasis"/>
          <w:b/>
          <w:i w:val="0"/>
          <w:sz w:val="24"/>
          <w:szCs w:val="24"/>
        </w:rPr>
        <w:t>8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Qu</w:t>
      </w:r>
      <w:r w:rsidR="006E165A" w:rsidRPr="00A52E43">
        <w:rPr>
          <w:rStyle w:val="nfasis"/>
          <w:i w:val="0"/>
          <w:sz w:val="24"/>
          <w:szCs w:val="24"/>
        </w:rPr>
        <w:t>ó</w:t>
      </w:r>
      <w:r w:rsidRPr="00A52E43">
        <w:rPr>
          <w:rStyle w:val="nfasis"/>
          <w:i w:val="0"/>
          <w:sz w:val="24"/>
          <w:szCs w:val="24"/>
        </w:rPr>
        <w:t>rum de instalación y decisorio en las comisiones.- E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qu</w:t>
      </w:r>
      <w:r w:rsidR="006E165A" w:rsidRPr="00A52E43">
        <w:rPr>
          <w:rStyle w:val="nfasis"/>
          <w:i w:val="0"/>
          <w:sz w:val="24"/>
          <w:szCs w:val="24"/>
        </w:rPr>
        <w:t>ó</w:t>
      </w:r>
      <w:r w:rsidRPr="00A52E43">
        <w:rPr>
          <w:rStyle w:val="nfasis"/>
          <w:i w:val="0"/>
          <w:sz w:val="24"/>
          <w:szCs w:val="24"/>
        </w:rPr>
        <w:t xml:space="preserve">rum de las comisiones se constituirá con la asistencia de por </w:t>
      </w:r>
      <w:r w:rsidR="006E165A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 menos dos de sus miembros</w:t>
      </w:r>
      <w:r w:rsidR="00F01F1E" w:rsidRPr="00A52E43">
        <w:rPr>
          <w:rStyle w:val="nfasis"/>
          <w:i w:val="0"/>
          <w:sz w:val="24"/>
          <w:szCs w:val="24"/>
        </w:rPr>
        <w:t>, de los cuales uno debe ser obligatoriamente el Presidente a menos que hay delegado por excepción y por escrito la dirección de la misma a otro de los vocales principales</w:t>
      </w:r>
      <w:r w:rsidRPr="00A52E43">
        <w:rPr>
          <w:rStyle w:val="nfasis"/>
          <w:i w:val="0"/>
          <w:sz w:val="24"/>
          <w:szCs w:val="24"/>
        </w:rPr>
        <w:t>.</w:t>
      </w:r>
      <w:r w:rsidR="00260223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Las resoluciones y los informes serán aprobados con e</w:t>
      </w:r>
      <w:r w:rsidR="00547B84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voto conforme de la mayoría de los miembros concurrentes. En caso de empate, el voto del Presidente de la Comisión será dirimente.</w:t>
      </w:r>
      <w:r w:rsidR="00260223" w:rsidRPr="00A52E43">
        <w:rPr>
          <w:rStyle w:val="nfasis"/>
          <w:i w:val="0"/>
          <w:sz w:val="24"/>
          <w:szCs w:val="24"/>
        </w:rPr>
        <w:t xml:space="preserve"> </w:t>
      </w:r>
      <w:r w:rsidR="00B82FAB" w:rsidRPr="00A52E43">
        <w:rPr>
          <w:rStyle w:val="nfasis"/>
          <w:i w:val="0"/>
          <w:sz w:val="24"/>
          <w:szCs w:val="24"/>
        </w:rPr>
        <w:t>Cuando esto no fuere</w:t>
      </w:r>
      <w:r w:rsidRPr="00A52E43">
        <w:rPr>
          <w:rStyle w:val="nfasis"/>
          <w:i w:val="0"/>
          <w:sz w:val="24"/>
          <w:szCs w:val="24"/>
        </w:rPr>
        <w:t xml:space="preserve"> posible, se entregarán informes razonados de mayoría y minoría.</w:t>
      </w:r>
    </w:p>
    <w:p w:rsidR="00260223" w:rsidRPr="00A52E43" w:rsidRDefault="00260223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2</w:t>
      </w:r>
      <w:r w:rsidR="00DA0F6E" w:rsidRPr="00111255">
        <w:rPr>
          <w:rStyle w:val="nfasis"/>
          <w:b/>
          <w:i w:val="0"/>
          <w:sz w:val="24"/>
          <w:szCs w:val="24"/>
        </w:rPr>
        <w:t>9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De las reconsideraciones.</w:t>
      </w:r>
      <w:r w:rsidR="00AD671C" w:rsidRPr="00A52E43">
        <w:rPr>
          <w:rStyle w:val="nfasis"/>
          <w:i w:val="0"/>
          <w:sz w:val="24"/>
          <w:szCs w:val="24"/>
        </w:rPr>
        <w:t>-</w:t>
      </w:r>
      <w:r w:rsidRPr="00A52E43">
        <w:rPr>
          <w:rStyle w:val="nfasis"/>
          <w:i w:val="0"/>
          <w:sz w:val="24"/>
          <w:szCs w:val="24"/>
        </w:rPr>
        <w:t xml:space="preserve"> Para que se acepte e</w:t>
      </w:r>
      <w:r w:rsidR="00547B84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planteamiento de reconsideración, se requiere la mayoría simple de </w:t>
      </w:r>
      <w:r w:rsidR="00547B84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miembros de la comisión.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lastRenderedPageBreak/>
        <w:t>Las reconsideraciones podrá</w:t>
      </w:r>
      <w:r w:rsidR="00547B84" w:rsidRPr="00A52E43">
        <w:rPr>
          <w:rStyle w:val="nfasis"/>
          <w:i w:val="0"/>
          <w:sz w:val="24"/>
          <w:szCs w:val="24"/>
        </w:rPr>
        <w:t xml:space="preserve">n </w:t>
      </w:r>
      <w:r w:rsidRPr="00A52E43">
        <w:rPr>
          <w:rStyle w:val="nfasis"/>
          <w:i w:val="0"/>
          <w:sz w:val="24"/>
          <w:szCs w:val="24"/>
        </w:rPr>
        <w:t>solicitarse en la misma sesión en que se haya aprobado una resoluc</w:t>
      </w:r>
      <w:r w:rsidR="00547B84" w:rsidRPr="00A52E43">
        <w:rPr>
          <w:rStyle w:val="nfasis"/>
          <w:i w:val="0"/>
          <w:sz w:val="24"/>
          <w:szCs w:val="24"/>
        </w:rPr>
        <w:t>ión</w:t>
      </w:r>
      <w:r w:rsidRPr="00A52E43">
        <w:rPr>
          <w:rStyle w:val="nfasis"/>
          <w:i w:val="0"/>
          <w:sz w:val="24"/>
          <w:szCs w:val="24"/>
        </w:rPr>
        <w:t xml:space="preserve"> o en la inmediata siguiente.</w:t>
      </w:r>
    </w:p>
    <w:p w:rsidR="00260223" w:rsidRPr="00A52E43" w:rsidRDefault="00260223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DA0F6E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</w:t>
      </w:r>
      <w:r w:rsidR="00DA0F6E" w:rsidRPr="00111255">
        <w:rPr>
          <w:rStyle w:val="nfasis"/>
          <w:b/>
          <w:i w:val="0"/>
          <w:sz w:val="24"/>
          <w:szCs w:val="24"/>
        </w:rPr>
        <w:t>30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Conflictos de interés.- Si un miembro de la comisión, su cónyuge, sus parientes dentro del cuarto grado de consanguinidad o segundo de afinidad o sus consocios en compañías o entidades tuvieren interés sobre determinado asunto, dicho miembro no podrá participar en su discusión y decisión y deberá</w:t>
      </w:r>
      <w:r w:rsidR="00547B84" w:rsidRPr="00A52E43">
        <w:rPr>
          <w:rStyle w:val="nfasis"/>
          <w:i w:val="0"/>
          <w:sz w:val="24"/>
          <w:szCs w:val="24"/>
        </w:rPr>
        <w:t xml:space="preserve"> retirarse inmediatamente de l</w:t>
      </w:r>
      <w:r w:rsidRPr="00A52E43">
        <w:rPr>
          <w:rStyle w:val="nfasis"/>
          <w:i w:val="0"/>
          <w:sz w:val="24"/>
          <w:szCs w:val="24"/>
        </w:rPr>
        <w:t>a sesión por el tiempo que dure el tratamiento y resolución del asunto. En el acta correspondiente se dejará constancia del cumplimiento de esta disposición. Se exceptúa el tratamiento de asuntos generales concernientes a la relación administrativa de la</w:t>
      </w:r>
      <w:r w:rsidR="00547B84" w:rsidRPr="00A52E43">
        <w:rPr>
          <w:rStyle w:val="nfasis"/>
          <w:i w:val="0"/>
          <w:sz w:val="24"/>
          <w:szCs w:val="24"/>
        </w:rPr>
        <w:t xml:space="preserve"> provincia</w:t>
      </w:r>
      <w:r w:rsidR="002D6CED">
        <w:rPr>
          <w:rStyle w:val="nfasis"/>
          <w:i w:val="0"/>
          <w:sz w:val="24"/>
          <w:szCs w:val="24"/>
        </w:rPr>
        <w:t xml:space="preserve"> de Cotopaxi</w:t>
      </w:r>
      <w:r w:rsidR="00547B84" w:rsidRPr="00A52E43">
        <w:rPr>
          <w:rStyle w:val="nfasis"/>
          <w:i w:val="0"/>
          <w:sz w:val="24"/>
          <w:szCs w:val="24"/>
        </w:rPr>
        <w:t>, cantó</w:t>
      </w:r>
      <w:r w:rsidR="002D6CED">
        <w:rPr>
          <w:rStyle w:val="nfasis"/>
          <w:i w:val="0"/>
          <w:sz w:val="24"/>
          <w:szCs w:val="24"/>
        </w:rPr>
        <w:t xml:space="preserve">n </w:t>
      </w:r>
      <w:r w:rsidR="00103DB7">
        <w:rPr>
          <w:rStyle w:val="nfasis"/>
          <w:i w:val="0"/>
          <w:sz w:val="24"/>
          <w:szCs w:val="24"/>
        </w:rPr>
        <w:t>La Maná</w:t>
      </w:r>
      <w:r w:rsidR="002D6CED">
        <w:rPr>
          <w:rStyle w:val="nfasis"/>
          <w:i w:val="0"/>
          <w:sz w:val="24"/>
          <w:szCs w:val="24"/>
        </w:rPr>
        <w:t xml:space="preserve">  Parroquia </w:t>
      </w:r>
      <w:r w:rsidR="00103DB7">
        <w:rPr>
          <w:rStyle w:val="nfasis"/>
          <w:i w:val="0"/>
          <w:sz w:val="24"/>
          <w:szCs w:val="24"/>
        </w:rPr>
        <w:t>Guasaganda</w:t>
      </w:r>
      <w:r w:rsidR="00547B84" w:rsidRPr="00A52E43">
        <w:rPr>
          <w:rStyle w:val="nfasis"/>
          <w:i w:val="0"/>
          <w:sz w:val="24"/>
          <w:szCs w:val="24"/>
        </w:rPr>
        <w:t>.</w:t>
      </w:r>
    </w:p>
    <w:p w:rsidR="00260223" w:rsidRPr="00A52E43" w:rsidRDefault="00260223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Si existieren pruebas o indicios de incumplimiento de la norma establecida en el inciso precedente por parte de algún </w:t>
      </w:r>
      <w:r w:rsidR="00547B84" w:rsidRPr="00A52E43">
        <w:rPr>
          <w:rStyle w:val="nfasis"/>
          <w:i w:val="0"/>
          <w:sz w:val="24"/>
          <w:szCs w:val="24"/>
        </w:rPr>
        <w:t>Vocal</w:t>
      </w:r>
      <w:r w:rsidRPr="00A52E43">
        <w:rPr>
          <w:rStyle w:val="nfasis"/>
          <w:i w:val="0"/>
          <w:sz w:val="24"/>
          <w:szCs w:val="24"/>
        </w:rPr>
        <w:t>, se deberá poner e</w:t>
      </w:r>
      <w:r w:rsidR="00547B84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caso en conocimiento de la Comisión de Mesa </w:t>
      </w:r>
      <w:r w:rsidR="00547B84" w:rsidRPr="00A52E43">
        <w:rPr>
          <w:rStyle w:val="nfasis"/>
          <w:i w:val="0"/>
          <w:sz w:val="24"/>
          <w:szCs w:val="24"/>
        </w:rPr>
        <w:t>que elaborará un informe para conocimiento y resolución del órgano Reglamentario y de Fiscalización.</w:t>
      </w:r>
    </w:p>
    <w:p w:rsidR="00B82FAB" w:rsidRPr="00A52E43" w:rsidRDefault="00B82FAB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Art. </w:t>
      </w:r>
      <w:r w:rsidR="00DA0F6E" w:rsidRPr="00111255">
        <w:rPr>
          <w:rStyle w:val="nfasis"/>
          <w:b/>
          <w:i w:val="0"/>
          <w:sz w:val="24"/>
          <w:szCs w:val="24"/>
        </w:rPr>
        <w:t>31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Comisiones Generales.- Cualquier persona natural o jurídica podrá ser recibida en comisión general, previa solicitud por escrito, presentada con cuarenta y ocho horas de anticipación, por </w:t>
      </w:r>
      <w:r w:rsidR="00547B84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 menos, al Presidente de la Comisión, quien calificará el pedido señalará la fecha y hora. En la solicitud deberá indicarse el motivo o asunto a tratar.</w:t>
      </w:r>
      <w:r w:rsidR="00AD671C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Por ser estas reuniones de carácter meramente informativo no será necesario que exista qu</w:t>
      </w:r>
      <w:r w:rsidR="00547B84" w:rsidRPr="00A52E43">
        <w:rPr>
          <w:rStyle w:val="nfasis"/>
          <w:i w:val="0"/>
          <w:sz w:val="24"/>
          <w:szCs w:val="24"/>
        </w:rPr>
        <w:t>ó</w:t>
      </w:r>
      <w:r w:rsidRPr="00A52E43">
        <w:rPr>
          <w:rStyle w:val="nfasis"/>
          <w:i w:val="0"/>
          <w:sz w:val="24"/>
          <w:szCs w:val="24"/>
        </w:rPr>
        <w:t>rum de instalación ni decisorio.</w:t>
      </w:r>
      <w:r w:rsidR="00AD671C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El Presidente de la comisión podrá convocar a estas sesiones a las personas cuya opinión se requiera en el tratamiento de los diferentes asuntos.</w:t>
      </w:r>
    </w:p>
    <w:p w:rsidR="00260223" w:rsidRPr="00A52E43" w:rsidRDefault="00260223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AD671C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</w:t>
      </w:r>
      <w:r w:rsidR="00AD671C" w:rsidRPr="00111255">
        <w:rPr>
          <w:rStyle w:val="nfasis"/>
          <w:b/>
          <w:i w:val="0"/>
          <w:sz w:val="24"/>
          <w:szCs w:val="24"/>
        </w:rPr>
        <w:t>3</w:t>
      </w:r>
      <w:r w:rsidRPr="00111255">
        <w:rPr>
          <w:rStyle w:val="nfasis"/>
          <w:b/>
          <w:i w:val="0"/>
          <w:sz w:val="24"/>
          <w:szCs w:val="24"/>
        </w:rPr>
        <w:t>2.-</w:t>
      </w:r>
      <w:r w:rsidRPr="00A52E43">
        <w:rPr>
          <w:rStyle w:val="nfasis"/>
          <w:i w:val="0"/>
          <w:sz w:val="24"/>
          <w:szCs w:val="24"/>
        </w:rPr>
        <w:t xml:space="preserve"> Sesiones conjuntas.- Cuando el asunto a tratar por su naturaleza requiera de informes de más de una comisión, los Presidentes de las Comisiones involucradas, convocarán a las mismas para que sesionen en forma conjunta, señalando lugar, día y hora y el orden del día.</w:t>
      </w:r>
    </w:p>
    <w:p w:rsidR="00F15592" w:rsidRPr="00A52E43" w:rsidRDefault="00F15592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La sesión conjunta será presidida por el Pre</w:t>
      </w:r>
      <w:r w:rsidR="002D6CED">
        <w:rPr>
          <w:rStyle w:val="nfasis"/>
          <w:i w:val="0"/>
          <w:sz w:val="24"/>
          <w:szCs w:val="24"/>
        </w:rPr>
        <w:t>sidente del GAD</w:t>
      </w:r>
      <w:r w:rsidR="0085094F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o por el </w:t>
      </w:r>
      <w:r w:rsidR="0085094F" w:rsidRPr="00A52E43">
        <w:rPr>
          <w:rStyle w:val="nfasis"/>
          <w:i w:val="0"/>
          <w:sz w:val="24"/>
          <w:szCs w:val="24"/>
        </w:rPr>
        <w:t>Vocal</w:t>
      </w:r>
      <w:r w:rsidRPr="00A52E43">
        <w:rPr>
          <w:rStyle w:val="nfasis"/>
          <w:i w:val="0"/>
          <w:sz w:val="24"/>
          <w:szCs w:val="24"/>
        </w:rPr>
        <w:t xml:space="preserve"> Presidente de la Comisión que haya tenido </w:t>
      </w:r>
      <w:r w:rsidR="0085094F" w:rsidRPr="00A52E43">
        <w:rPr>
          <w:rStyle w:val="nfasis"/>
          <w:i w:val="0"/>
          <w:sz w:val="24"/>
          <w:szCs w:val="24"/>
        </w:rPr>
        <w:t xml:space="preserve">la </w:t>
      </w:r>
      <w:r w:rsidRPr="00A52E43">
        <w:rPr>
          <w:rStyle w:val="nfasis"/>
          <w:i w:val="0"/>
          <w:sz w:val="24"/>
          <w:szCs w:val="24"/>
        </w:rPr>
        <w:t>iniciativa para la sesión.</w:t>
      </w:r>
    </w:p>
    <w:p w:rsidR="004827C0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El qu</w:t>
      </w:r>
      <w:r w:rsidR="0085094F" w:rsidRPr="00A52E43">
        <w:rPr>
          <w:rStyle w:val="nfasis"/>
          <w:i w:val="0"/>
          <w:sz w:val="24"/>
          <w:szCs w:val="24"/>
        </w:rPr>
        <w:t>ó</w:t>
      </w:r>
      <w:r w:rsidRPr="00A52E43">
        <w:rPr>
          <w:rStyle w:val="nfasis"/>
          <w:i w:val="0"/>
          <w:sz w:val="24"/>
          <w:szCs w:val="24"/>
        </w:rPr>
        <w:t>rum para estas sesiones será el resultante de la sumatoria del qu</w:t>
      </w:r>
      <w:r w:rsidR="0085094F" w:rsidRPr="00A52E43">
        <w:rPr>
          <w:rStyle w:val="nfasis"/>
          <w:i w:val="0"/>
          <w:sz w:val="24"/>
          <w:szCs w:val="24"/>
        </w:rPr>
        <w:t>ó</w:t>
      </w:r>
      <w:r w:rsidRPr="00A52E43">
        <w:rPr>
          <w:rStyle w:val="nfasis"/>
          <w:i w:val="0"/>
          <w:sz w:val="24"/>
          <w:szCs w:val="24"/>
        </w:rPr>
        <w:t>rum establecido para cada una de las comisiones participantes.</w:t>
      </w:r>
    </w:p>
    <w:p w:rsidR="00F15592" w:rsidRPr="00A52E43" w:rsidRDefault="00F15592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Las sesiones conjuntas tendrán el carácter de ordinarias para todos </w:t>
      </w:r>
      <w:r w:rsidR="0085094F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os efectos previstos en este </w:t>
      </w:r>
      <w:r w:rsidR="0085094F" w:rsidRPr="00A52E43">
        <w:rPr>
          <w:rStyle w:val="nfasis"/>
          <w:i w:val="0"/>
          <w:sz w:val="24"/>
          <w:szCs w:val="24"/>
        </w:rPr>
        <w:t>Reglamento</w:t>
      </w:r>
      <w:r w:rsidRPr="00A52E43">
        <w:rPr>
          <w:rStyle w:val="nfasis"/>
          <w:i w:val="0"/>
          <w:sz w:val="24"/>
          <w:szCs w:val="24"/>
        </w:rPr>
        <w:t>, debiendo cumplirse en el día y hora en que normalmente sesiona cualquiera de las comisiones participantes.</w:t>
      </w:r>
    </w:p>
    <w:p w:rsidR="00AD671C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CAPITULO V </w:t>
      </w:r>
    </w:p>
    <w:p w:rsidR="004827C0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DE LOS INFORMES</w:t>
      </w:r>
    </w:p>
    <w:p w:rsidR="006D5BD0" w:rsidRPr="00111255" w:rsidRDefault="006D5BD0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lastRenderedPageBreak/>
        <w:t>Art</w:t>
      </w:r>
      <w:r w:rsidR="00AD671C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3</w:t>
      </w:r>
      <w:r w:rsidR="00AD671C" w:rsidRPr="00111255">
        <w:rPr>
          <w:rStyle w:val="nfasis"/>
          <w:b/>
          <w:i w:val="0"/>
          <w:sz w:val="24"/>
          <w:szCs w:val="24"/>
        </w:rPr>
        <w:t>3</w:t>
      </w:r>
      <w:r w:rsidRPr="00111255">
        <w:rPr>
          <w:rStyle w:val="nfasis"/>
          <w:b/>
          <w:i w:val="0"/>
          <w:sz w:val="24"/>
          <w:szCs w:val="24"/>
        </w:rPr>
        <w:t xml:space="preserve">.- </w:t>
      </w:r>
      <w:r w:rsidRPr="00A52E43">
        <w:rPr>
          <w:rStyle w:val="nfasis"/>
          <w:i w:val="0"/>
          <w:sz w:val="24"/>
          <w:szCs w:val="24"/>
        </w:rPr>
        <w:t>Presentación de informes.- Los informes de las comisiones serán presentados al</w:t>
      </w:r>
      <w:r w:rsidR="006D5BD0" w:rsidRPr="00A52E43">
        <w:rPr>
          <w:rStyle w:val="nfasis"/>
          <w:i w:val="0"/>
          <w:sz w:val="24"/>
          <w:szCs w:val="24"/>
        </w:rPr>
        <w:t xml:space="preserve"> </w:t>
      </w:r>
      <w:r w:rsidR="003728FD">
        <w:rPr>
          <w:rStyle w:val="nfasis"/>
          <w:i w:val="0"/>
          <w:sz w:val="24"/>
          <w:szCs w:val="24"/>
        </w:rPr>
        <w:t>GAD</w:t>
      </w:r>
      <w:r w:rsidR="006D5BD0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por escrito, en los p</w:t>
      </w:r>
      <w:r w:rsidR="006D5BD0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azos previstos en la solicitud formulada para emitirlos, pudiendo el Pre</w:t>
      </w:r>
      <w:r w:rsidR="002D6CED">
        <w:rPr>
          <w:rStyle w:val="nfasis"/>
          <w:i w:val="0"/>
          <w:sz w:val="24"/>
          <w:szCs w:val="24"/>
        </w:rPr>
        <w:t>sidente/a del GAD</w:t>
      </w:r>
      <w:r w:rsidR="006D5BD0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prorrogar el plazo en consideración a</w:t>
      </w:r>
      <w:r w:rsidR="006D5BD0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volumen o a </w:t>
      </w:r>
      <w:r w:rsidR="006D5BD0" w:rsidRPr="00A52E43">
        <w:rPr>
          <w:rStyle w:val="nfasis"/>
          <w:i w:val="0"/>
          <w:sz w:val="24"/>
          <w:szCs w:val="24"/>
        </w:rPr>
        <w:t>la</w:t>
      </w:r>
      <w:r w:rsidRPr="00A52E43">
        <w:rPr>
          <w:rStyle w:val="nfasis"/>
          <w:i w:val="0"/>
          <w:sz w:val="24"/>
          <w:szCs w:val="24"/>
        </w:rPr>
        <w:t xml:space="preserve"> complejidad del asunto. De no señalarse plazo en la solicitud o instrucción, deberán presentarse con al menos cuarenta y ocho horas de antelación a la hora de la sesión del</w:t>
      </w:r>
      <w:r w:rsidR="006D5BD0" w:rsidRPr="00A52E43">
        <w:rPr>
          <w:rStyle w:val="nfasis"/>
          <w:i w:val="0"/>
          <w:sz w:val="24"/>
          <w:szCs w:val="24"/>
        </w:rPr>
        <w:t xml:space="preserve"> pleno del </w:t>
      </w:r>
      <w:r w:rsidR="003728FD">
        <w:rPr>
          <w:rStyle w:val="nfasis"/>
          <w:i w:val="0"/>
          <w:sz w:val="24"/>
          <w:szCs w:val="24"/>
        </w:rPr>
        <w:t>GAD</w:t>
      </w:r>
      <w:r w:rsidR="006D5BD0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prevista para conocer e</w:t>
      </w:r>
      <w:r w:rsidR="006D5BD0" w:rsidRPr="00A52E43">
        <w:rPr>
          <w:rStyle w:val="nfasis"/>
          <w:i w:val="0"/>
          <w:sz w:val="24"/>
          <w:szCs w:val="24"/>
        </w:rPr>
        <w:t xml:space="preserve">l </w:t>
      </w:r>
      <w:r w:rsidRPr="00A52E43">
        <w:rPr>
          <w:rStyle w:val="nfasis"/>
          <w:i w:val="0"/>
          <w:sz w:val="24"/>
          <w:szCs w:val="24"/>
        </w:rPr>
        <w:t>respectivo informe.</w:t>
      </w:r>
    </w:p>
    <w:p w:rsidR="006D5BD0" w:rsidRPr="00A52E43" w:rsidRDefault="006D5BD0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AD671C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3</w:t>
      </w:r>
      <w:r w:rsidR="00AD671C" w:rsidRPr="00111255">
        <w:rPr>
          <w:rStyle w:val="nfasis"/>
          <w:b/>
          <w:i w:val="0"/>
          <w:sz w:val="24"/>
          <w:szCs w:val="24"/>
        </w:rPr>
        <w:t>4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Requisitos y registro de informes.- Todo informe deberá ser motivado, contener pronunciamiento expreso sobre el asunto considerado, contar con los sustentos del caso y presentar en su texto relación de </w:t>
      </w:r>
      <w:r w:rsidR="006D5BD0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os </w:t>
      </w:r>
      <w:r w:rsidR="006D5BD0" w:rsidRPr="00A52E43">
        <w:rPr>
          <w:rStyle w:val="nfasis"/>
          <w:i w:val="0"/>
          <w:sz w:val="24"/>
          <w:szCs w:val="24"/>
        </w:rPr>
        <w:t>vocales</w:t>
      </w:r>
      <w:r w:rsidRPr="00A52E43">
        <w:rPr>
          <w:rStyle w:val="nfasis"/>
          <w:i w:val="0"/>
          <w:sz w:val="24"/>
          <w:szCs w:val="24"/>
        </w:rPr>
        <w:t xml:space="preserve"> que resuelven aprobarlo, de </w:t>
      </w:r>
      <w:r w:rsidR="006D5BD0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que disienten y de la fecha o fechas de la sesión o sesiones en que se hubiere discutido. Los miembros de la comisión que no aprueban con su voto un informe podrán solicitar que se inserte en el texto su opinión.</w:t>
      </w:r>
    </w:p>
    <w:p w:rsidR="006D5BD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Cada </w:t>
      </w:r>
      <w:r w:rsidR="006D5BD0" w:rsidRPr="00A52E43">
        <w:rPr>
          <w:rStyle w:val="nfasis"/>
          <w:i w:val="0"/>
          <w:sz w:val="24"/>
          <w:szCs w:val="24"/>
        </w:rPr>
        <w:t xml:space="preserve">comisión </w:t>
      </w:r>
      <w:r w:rsidRPr="00A52E43">
        <w:rPr>
          <w:rStyle w:val="nfasis"/>
          <w:i w:val="0"/>
          <w:sz w:val="24"/>
          <w:szCs w:val="24"/>
        </w:rPr>
        <w:t xml:space="preserve">mantendrá un </w:t>
      </w:r>
      <w:r w:rsidR="006D5BD0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ibro</w:t>
      </w:r>
      <w:r w:rsidR="006D5BD0" w:rsidRPr="00A52E43">
        <w:rPr>
          <w:rStyle w:val="nfasis"/>
          <w:i w:val="0"/>
          <w:sz w:val="24"/>
          <w:szCs w:val="24"/>
        </w:rPr>
        <w:t xml:space="preserve"> de</w:t>
      </w:r>
      <w:r w:rsidRPr="00A52E43">
        <w:rPr>
          <w:rStyle w:val="nfasis"/>
          <w:i w:val="0"/>
          <w:sz w:val="24"/>
          <w:szCs w:val="24"/>
        </w:rPr>
        <w:t xml:space="preserve"> informes bajo la responsabilidad del Secretario</w:t>
      </w:r>
      <w:r w:rsidR="006D5BD0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de Comisiones</w:t>
      </w:r>
      <w:r w:rsidR="006D5BD0" w:rsidRPr="00A52E43">
        <w:rPr>
          <w:rStyle w:val="nfasis"/>
          <w:i w:val="0"/>
          <w:sz w:val="24"/>
          <w:szCs w:val="24"/>
        </w:rPr>
        <w:t>.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  <w:sectPr w:rsidR="004827C0" w:rsidRPr="00A52E43" w:rsidSect="00740191">
          <w:headerReference w:type="default" r:id="rId9"/>
          <w:footerReference w:type="default" r:id="rId10"/>
          <w:type w:val="continuous"/>
          <w:pgSz w:w="12240" w:h="15840"/>
          <w:pgMar w:top="1417" w:right="1701" w:bottom="1417" w:left="1701" w:header="720" w:footer="720" w:gutter="0"/>
          <w:cols w:space="60"/>
          <w:noEndnote/>
          <w:docGrid w:linePitch="272"/>
        </w:sect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lastRenderedPageBreak/>
        <w:t>Las comisiones deberán en sus informes obligatoriamente emitir conclusiones y recomendaciones que serán consideradas como base para la discusión y</w:t>
      </w:r>
      <w:r w:rsidR="002D6CED">
        <w:rPr>
          <w:rStyle w:val="nfasis"/>
          <w:i w:val="0"/>
          <w:sz w:val="24"/>
          <w:szCs w:val="24"/>
        </w:rPr>
        <w:t xml:space="preserve"> aprobación de las decisiones </w:t>
      </w:r>
      <w:r w:rsidR="00C57935" w:rsidRPr="00A52E43">
        <w:rPr>
          <w:rStyle w:val="nfasis"/>
          <w:i w:val="0"/>
          <w:sz w:val="24"/>
          <w:szCs w:val="24"/>
        </w:rPr>
        <w:t>del Gobierno Autónomo Descentralizado Parroquial</w:t>
      </w:r>
      <w:r w:rsidR="00260223" w:rsidRPr="00A52E43">
        <w:rPr>
          <w:rStyle w:val="nfasis"/>
          <w:i w:val="0"/>
          <w:sz w:val="24"/>
          <w:szCs w:val="24"/>
        </w:rPr>
        <w:t xml:space="preserve"> </w:t>
      </w:r>
      <w:r w:rsidR="003728FD">
        <w:rPr>
          <w:rStyle w:val="nfasis"/>
          <w:i w:val="0"/>
          <w:sz w:val="24"/>
          <w:szCs w:val="24"/>
        </w:rPr>
        <w:t xml:space="preserve">Rural </w:t>
      </w:r>
      <w:r w:rsidR="00CD0597">
        <w:rPr>
          <w:rStyle w:val="nfasis"/>
          <w:i w:val="0"/>
          <w:sz w:val="24"/>
          <w:szCs w:val="24"/>
        </w:rPr>
        <w:t>de Guasaganda</w:t>
      </w:r>
      <w:r w:rsidRPr="00A52E43">
        <w:rPr>
          <w:rStyle w:val="nfasis"/>
          <w:i w:val="0"/>
          <w:sz w:val="24"/>
          <w:szCs w:val="24"/>
        </w:rPr>
        <w:t xml:space="preserve">, conforme </w:t>
      </w:r>
      <w:r w:rsidR="00C57935" w:rsidRPr="00A52E43">
        <w:rPr>
          <w:rStyle w:val="nfasis"/>
          <w:i w:val="0"/>
          <w:sz w:val="24"/>
          <w:szCs w:val="24"/>
        </w:rPr>
        <w:t xml:space="preserve">lo </w:t>
      </w:r>
      <w:r w:rsidRPr="00A52E43">
        <w:rPr>
          <w:rStyle w:val="nfasis"/>
          <w:i w:val="0"/>
          <w:sz w:val="24"/>
          <w:szCs w:val="24"/>
        </w:rPr>
        <w:t>dispone e</w:t>
      </w:r>
      <w:r w:rsidR="00C57935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Art</w:t>
      </w:r>
      <w:r w:rsidR="00C57935" w:rsidRPr="00A52E43">
        <w:rPr>
          <w:rStyle w:val="nfasis"/>
          <w:i w:val="0"/>
          <w:sz w:val="24"/>
          <w:szCs w:val="24"/>
        </w:rPr>
        <w:t>.</w:t>
      </w:r>
      <w:r w:rsidRPr="00A52E43">
        <w:rPr>
          <w:rStyle w:val="nfasis"/>
          <w:i w:val="0"/>
          <w:sz w:val="24"/>
          <w:szCs w:val="24"/>
        </w:rPr>
        <w:t xml:space="preserve"> 326 de</w:t>
      </w:r>
      <w:r w:rsidR="00C57935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COOTA</w:t>
      </w:r>
      <w:r w:rsidR="00C57935" w:rsidRPr="00A52E43">
        <w:rPr>
          <w:rStyle w:val="nfasis"/>
          <w:i w:val="0"/>
          <w:sz w:val="24"/>
          <w:szCs w:val="24"/>
        </w:rPr>
        <w:t>D</w:t>
      </w:r>
      <w:r w:rsidRPr="00A52E43">
        <w:rPr>
          <w:rStyle w:val="nfasis"/>
          <w:i w:val="0"/>
          <w:sz w:val="24"/>
          <w:szCs w:val="24"/>
        </w:rPr>
        <w:t>.</w:t>
      </w:r>
    </w:p>
    <w:p w:rsidR="00C57935" w:rsidRPr="00A52E43" w:rsidRDefault="00C57935" w:rsidP="00060456">
      <w:pPr>
        <w:jc w:val="both"/>
        <w:rPr>
          <w:rStyle w:val="nfasis"/>
          <w:i w:val="0"/>
          <w:sz w:val="24"/>
          <w:szCs w:val="24"/>
        </w:rPr>
      </w:pPr>
    </w:p>
    <w:p w:rsidR="00C57935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Los informes serán autorizados con la firma del Presidente, los Miembros de la Comisión y el Secretario. </w:t>
      </w:r>
    </w:p>
    <w:p w:rsidR="00F15592" w:rsidRPr="00A52E43" w:rsidRDefault="00F15592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En caso de informes de mayoría y de minoría, estos constaran de un solo documento.</w:t>
      </w:r>
    </w:p>
    <w:p w:rsidR="00C57935" w:rsidRPr="00A52E43" w:rsidRDefault="00C57935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3</w:t>
      </w:r>
      <w:r w:rsidR="00AD671C" w:rsidRPr="00111255">
        <w:rPr>
          <w:rStyle w:val="nfasis"/>
          <w:b/>
          <w:i w:val="0"/>
          <w:sz w:val="24"/>
          <w:szCs w:val="24"/>
        </w:rPr>
        <w:t>5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="002D6CED">
        <w:rPr>
          <w:rStyle w:val="nfasis"/>
          <w:i w:val="0"/>
          <w:sz w:val="24"/>
          <w:szCs w:val="24"/>
        </w:rPr>
        <w:t xml:space="preserve"> Resolución del GAD</w:t>
      </w:r>
      <w:r w:rsidR="00C57935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sobre informes.- Los</w:t>
      </w:r>
      <w:r w:rsidR="00C57935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 xml:space="preserve">informes de las comisiones no podrán ser difundidos sino una vez que hayan sido conocidos y resueltos por la Función </w:t>
      </w:r>
      <w:r w:rsidR="00C57935" w:rsidRPr="00A52E43">
        <w:rPr>
          <w:rStyle w:val="nfasis"/>
          <w:i w:val="0"/>
          <w:sz w:val="24"/>
          <w:szCs w:val="24"/>
        </w:rPr>
        <w:t>Reglamentaria y Fiscalizadora</w:t>
      </w:r>
      <w:r w:rsidRPr="00A52E43">
        <w:rPr>
          <w:rStyle w:val="nfasis"/>
          <w:i w:val="0"/>
          <w:sz w:val="24"/>
          <w:szCs w:val="24"/>
        </w:rPr>
        <w:t xml:space="preserve"> del </w:t>
      </w:r>
      <w:r w:rsidR="00C57935" w:rsidRPr="00A52E43">
        <w:rPr>
          <w:rStyle w:val="nfasis"/>
          <w:i w:val="0"/>
          <w:sz w:val="24"/>
          <w:szCs w:val="24"/>
        </w:rPr>
        <w:t>Gobierno Autónomo Descentralizado Parroquial</w:t>
      </w:r>
      <w:r w:rsidR="002D6CED">
        <w:rPr>
          <w:rStyle w:val="nfasis"/>
          <w:i w:val="0"/>
          <w:sz w:val="24"/>
          <w:szCs w:val="24"/>
        </w:rPr>
        <w:t xml:space="preserve"> </w:t>
      </w:r>
      <w:r w:rsidR="00CD0597">
        <w:rPr>
          <w:rStyle w:val="nfasis"/>
          <w:i w:val="0"/>
          <w:sz w:val="24"/>
          <w:szCs w:val="24"/>
        </w:rPr>
        <w:t>Rural de Guasaganda</w:t>
      </w:r>
      <w:r w:rsidRPr="00A52E43">
        <w:rPr>
          <w:rStyle w:val="nfasis"/>
          <w:i w:val="0"/>
          <w:sz w:val="24"/>
          <w:szCs w:val="24"/>
        </w:rPr>
        <w:t>, quien decidirá lo que corresponda sobre los asuntos informados. Se pondrá a conocimiento y decisión del los informes de las comisiones en la sesión inmediata posterior a la entrega oportuna de aquellos, a menos que exista una justificación para no hacerlo.</w:t>
      </w:r>
    </w:p>
    <w:p w:rsidR="00C57935" w:rsidRPr="00A52E43" w:rsidRDefault="00C57935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3</w:t>
      </w:r>
      <w:r w:rsidR="00AD671C" w:rsidRPr="00111255">
        <w:rPr>
          <w:rStyle w:val="nfasis"/>
          <w:b/>
          <w:i w:val="0"/>
          <w:sz w:val="24"/>
          <w:szCs w:val="24"/>
        </w:rPr>
        <w:t>6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Informe previo de comisiones.- Ningún asunto de privativa competencia de </w:t>
      </w:r>
      <w:r w:rsidR="00C57935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 Función </w:t>
      </w:r>
      <w:r w:rsidR="00C57935" w:rsidRPr="00A52E43">
        <w:rPr>
          <w:rStyle w:val="nfasis"/>
          <w:i w:val="0"/>
          <w:sz w:val="24"/>
          <w:szCs w:val="24"/>
        </w:rPr>
        <w:t>Reglamentaria y Fiscalizadora</w:t>
      </w:r>
      <w:r w:rsidRPr="00A52E43">
        <w:rPr>
          <w:rStyle w:val="nfasis"/>
          <w:i w:val="0"/>
          <w:sz w:val="24"/>
          <w:szCs w:val="24"/>
        </w:rPr>
        <w:t>, se decidirá sin previo estudio e informe de l</w:t>
      </w:r>
      <w:r w:rsidR="00CD0597">
        <w:rPr>
          <w:rStyle w:val="nfasis"/>
          <w:i w:val="0"/>
          <w:sz w:val="24"/>
          <w:szCs w:val="24"/>
        </w:rPr>
        <w:t>a comisión a la que tal asunto l</w:t>
      </w:r>
      <w:r w:rsidRPr="00A52E43">
        <w:rPr>
          <w:rStyle w:val="nfasis"/>
          <w:i w:val="0"/>
          <w:sz w:val="24"/>
          <w:szCs w:val="24"/>
        </w:rPr>
        <w:t>e compet</w:t>
      </w:r>
      <w:r w:rsidR="00C57935" w:rsidRPr="00A52E43">
        <w:rPr>
          <w:rStyle w:val="nfasis"/>
          <w:i w:val="0"/>
          <w:sz w:val="24"/>
          <w:szCs w:val="24"/>
        </w:rPr>
        <w:t>e</w:t>
      </w:r>
      <w:r w:rsidRPr="00A52E43">
        <w:rPr>
          <w:rStyle w:val="nfasis"/>
          <w:i w:val="0"/>
          <w:sz w:val="24"/>
          <w:szCs w:val="24"/>
        </w:rPr>
        <w:t>.</w:t>
      </w:r>
    </w:p>
    <w:p w:rsidR="00AD671C" w:rsidRPr="00A52E43" w:rsidRDefault="00AD671C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3</w:t>
      </w:r>
      <w:r w:rsidR="00AD671C" w:rsidRPr="00111255">
        <w:rPr>
          <w:rStyle w:val="nfasis"/>
          <w:b/>
          <w:i w:val="0"/>
          <w:sz w:val="24"/>
          <w:szCs w:val="24"/>
        </w:rPr>
        <w:t>7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Solicitud de ampliación y aclaración de informes.-</w:t>
      </w:r>
      <w:r w:rsidR="00AD671C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 xml:space="preserve">Cualquiera de </w:t>
      </w:r>
      <w:r w:rsidR="0059537F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os </w:t>
      </w:r>
      <w:r w:rsidR="002D6CED">
        <w:rPr>
          <w:rStyle w:val="nfasis"/>
          <w:i w:val="0"/>
          <w:sz w:val="24"/>
          <w:szCs w:val="24"/>
        </w:rPr>
        <w:t>miembros del GAD</w:t>
      </w:r>
      <w:r w:rsidR="0059537F" w:rsidRPr="00A52E43">
        <w:rPr>
          <w:rStyle w:val="nfasis"/>
          <w:i w:val="0"/>
          <w:sz w:val="24"/>
          <w:szCs w:val="24"/>
        </w:rPr>
        <w:t xml:space="preserve"> Parroquial </w:t>
      </w:r>
      <w:r w:rsidRPr="00A52E43">
        <w:rPr>
          <w:rStyle w:val="nfasis"/>
          <w:i w:val="0"/>
          <w:sz w:val="24"/>
          <w:szCs w:val="24"/>
        </w:rPr>
        <w:t>podrá solicitar, por una s</w:t>
      </w:r>
      <w:r w:rsidR="0059537F" w:rsidRPr="00A52E43">
        <w:rPr>
          <w:rStyle w:val="nfasis"/>
          <w:i w:val="0"/>
          <w:sz w:val="24"/>
          <w:szCs w:val="24"/>
        </w:rPr>
        <w:t>ol</w:t>
      </w:r>
      <w:r w:rsidRPr="00A52E43">
        <w:rPr>
          <w:rStyle w:val="nfasis"/>
          <w:i w:val="0"/>
          <w:sz w:val="24"/>
          <w:szCs w:val="24"/>
        </w:rPr>
        <w:t xml:space="preserve">a vez, que un asunto vuelva a estudio de la comisión respectiva, cuando a su juicio, el informe carezca </w:t>
      </w:r>
      <w:r w:rsidRPr="00A52E43">
        <w:rPr>
          <w:rStyle w:val="nfasis"/>
          <w:i w:val="0"/>
          <w:sz w:val="24"/>
          <w:szCs w:val="24"/>
        </w:rPr>
        <w:lastRenderedPageBreak/>
        <w:t>de motivación o sea necesaria una ampliación o una aclaración.</w:t>
      </w:r>
    </w:p>
    <w:p w:rsidR="00AD671C" w:rsidRPr="00A52E43" w:rsidRDefault="00AD671C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3</w:t>
      </w:r>
      <w:r w:rsidR="00AD671C" w:rsidRPr="00111255">
        <w:rPr>
          <w:rStyle w:val="nfasis"/>
          <w:b/>
          <w:i w:val="0"/>
          <w:sz w:val="24"/>
          <w:szCs w:val="24"/>
        </w:rPr>
        <w:t>8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Solicitud de informes o documentos a otras</w:t>
      </w:r>
      <w:r w:rsidR="0059537F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entidades.- Cuando una comisión requiera obtener informes o documentos necesarios para el cumplimiento de sus funciones, de órganos de instituciones públicas, o de personas jurídicas de derec</w:t>
      </w:r>
      <w:r w:rsidR="0059537F" w:rsidRPr="00A52E43">
        <w:rPr>
          <w:rStyle w:val="nfasis"/>
          <w:i w:val="0"/>
          <w:sz w:val="24"/>
          <w:szCs w:val="24"/>
        </w:rPr>
        <w:t>h</w:t>
      </w:r>
      <w:r w:rsidRPr="00A52E43">
        <w:rPr>
          <w:rStyle w:val="nfasis"/>
          <w:i w:val="0"/>
          <w:sz w:val="24"/>
          <w:szCs w:val="24"/>
        </w:rPr>
        <w:t>o privado, so</w:t>
      </w:r>
      <w:r w:rsidR="0059537F" w:rsidRPr="00A52E43">
        <w:rPr>
          <w:rStyle w:val="nfasis"/>
          <w:i w:val="0"/>
          <w:sz w:val="24"/>
          <w:szCs w:val="24"/>
        </w:rPr>
        <w:t>licitará al Presidente</w:t>
      </w:r>
      <w:r w:rsidRPr="00A52E43">
        <w:rPr>
          <w:rStyle w:val="nfasis"/>
          <w:i w:val="0"/>
          <w:sz w:val="24"/>
          <w:szCs w:val="24"/>
        </w:rPr>
        <w:t xml:space="preserve"> </w:t>
      </w:r>
      <w:r w:rsidR="0059537F" w:rsidRPr="00A52E43">
        <w:rPr>
          <w:rStyle w:val="nfasis"/>
          <w:i w:val="0"/>
          <w:sz w:val="24"/>
          <w:szCs w:val="24"/>
        </w:rPr>
        <w:t xml:space="preserve">del </w:t>
      </w:r>
      <w:r w:rsidR="003728FD">
        <w:rPr>
          <w:rStyle w:val="nfasis"/>
          <w:i w:val="0"/>
          <w:sz w:val="24"/>
          <w:szCs w:val="24"/>
        </w:rPr>
        <w:t>GAD</w:t>
      </w:r>
      <w:r w:rsidR="0059537F" w:rsidRPr="00A52E43">
        <w:rPr>
          <w:rStyle w:val="nfasis"/>
          <w:i w:val="0"/>
          <w:sz w:val="24"/>
          <w:szCs w:val="24"/>
        </w:rPr>
        <w:t xml:space="preserve"> </w:t>
      </w:r>
      <w:r w:rsidR="005A131F" w:rsidRPr="00A52E43">
        <w:rPr>
          <w:rStyle w:val="nfasis"/>
          <w:i w:val="0"/>
          <w:sz w:val="24"/>
          <w:szCs w:val="24"/>
        </w:rPr>
        <w:t xml:space="preserve">Parroquial </w:t>
      </w:r>
      <w:r w:rsidRPr="00A52E43">
        <w:rPr>
          <w:rStyle w:val="nfasis"/>
          <w:i w:val="0"/>
          <w:sz w:val="24"/>
          <w:szCs w:val="24"/>
        </w:rPr>
        <w:t>que haga e</w:t>
      </w:r>
      <w:r w:rsidR="0059537F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correspondiente requerimiento, quien a su vez deberá enviar lo solicitado por la comisión al destinatario e</w:t>
      </w:r>
      <w:r w:rsidR="0059537F" w:rsidRPr="00A52E43">
        <w:rPr>
          <w:rStyle w:val="nfasis"/>
          <w:i w:val="0"/>
          <w:sz w:val="24"/>
          <w:szCs w:val="24"/>
        </w:rPr>
        <w:t>n el</w:t>
      </w:r>
      <w:r w:rsidRPr="00A52E43">
        <w:rPr>
          <w:rStyle w:val="nfasis"/>
          <w:i w:val="0"/>
          <w:sz w:val="24"/>
          <w:szCs w:val="24"/>
        </w:rPr>
        <w:t xml:space="preserve"> término de </w:t>
      </w:r>
      <w:r w:rsidR="0093320C" w:rsidRPr="00A52E43">
        <w:rPr>
          <w:rStyle w:val="nfasis"/>
          <w:i w:val="0"/>
          <w:sz w:val="24"/>
          <w:szCs w:val="24"/>
        </w:rPr>
        <w:t>tres</w:t>
      </w:r>
      <w:r w:rsidRPr="00A52E43">
        <w:rPr>
          <w:rStyle w:val="nfasis"/>
          <w:i w:val="0"/>
          <w:sz w:val="24"/>
          <w:szCs w:val="24"/>
        </w:rPr>
        <w:t xml:space="preserve"> días.</w:t>
      </w:r>
    </w:p>
    <w:p w:rsidR="00AD671C" w:rsidRPr="00A52E43" w:rsidRDefault="00AD671C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AD671C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3</w:t>
      </w:r>
      <w:r w:rsidR="00AD671C" w:rsidRPr="00111255">
        <w:rPr>
          <w:rStyle w:val="nfasis"/>
          <w:b/>
          <w:i w:val="0"/>
          <w:sz w:val="24"/>
          <w:szCs w:val="24"/>
        </w:rPr>
        <w:t>9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Solicitud de informes o documentos internos de las comisiones</w:t>
      </w:r>
      <w:r w:rsidR="00AD671C" w:rsidRPr="00A52E43">
        <w:rPr>
          <w:rStyle w:val="nfasis"/>
          <w:i w:val="0"/>
          <w:sz w:val="24"/>
          <w:szCs w:val="24"/>
        </w:rPr>
        <w:t>.</w:t>
      </w:r>
      <w:r w:rsidRPr="00A52E43">
        <w:rPr>
          <w:rStyle w:val="nfasis"/>
          <w:i w:val="0"/>
          <w:sz w:val="24"/>
          <w:szCs w:val="24"/>
        </w:rPr>
        <w:t xml:space="preserve">- Los documentos o informes que </w:t>
      </w:r>
      <w:r w:rsidR="0059537F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as comisiones o sus miembros necesiten recabar de órganos administrativos del </w:t>
      </w:r>
      <w:r w:rsidR="0059537F" w:rsidRPr="00A52E43">
        <w:rPr>
          <w:rStyle w:val="nfasis"/>
          <w:i w:val="0"/>
          <w:sz w:val="24"/>
          <w:szCs w:val="24"/>
        </w:rPr>
        <w:t xml:space="preserve">Gobierno Autónomo Descentralizado Parroquial </w:t>
      </w:r>
      <w:r w:rsidR="003728FD">
        <w:rPr>
          <w:rStyle w:val="nfasis"/>
          <w:i w:val="0"/>
          <w:sz w:val="24"/>
          <w:szCs w:val="24"/>
        </w:rPr>
        <w:t xml:space="preserve">Rural </w:t>
      </w:r>
      <w:r w:rsidR="002D6CED">
        <w:rPr>
          <w:rStyle w:val="nfasis"/>
          <w:i w:val="0"/>
          <w:sz w:val="24"/>
          <w:szCs w:val="24"/>
        </w:rPr>
        <w:t xml:space="preserve"> de </w:t>
      </w:r>
      <w:r w:rsidR="00CD0597">
        <w:rPr>
          <w:rStyle w:val="nfasis"/>
          <w:i w:val="0"/>
          <w:sz w:val="24"/>
          <w:szCs w:val="24"/>
        </w:rPr>
        <w:t>Guasaganda</w:t>
      </w:r>
      <w:r w:rsidRPr="00A52E43">
        <w:rPr>
          <w:rStyle w:val="nfasis"/>
          <w:i w:val="0"/>
          <w:sz w:val="24"/>
          <w:szCs w:val="24"/>
        </w:rPr>
        <w:t>, serán solicitados por escrito, por intermedio del Presidente de la Comisión.</w:t>
      </w:r>
    </w:p>
    <w:p w:rsidR="005A131F" w:rsidRPr="00A52E43" w:rsidRDefault="005A131F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Art. </w:t>
      </w:r>
      <w:r w:rsidR="00AD671C" w:rsidRPr="00111255">
        <w:rPr>
          <w:rStyle w:val="nfasis"/>
          <w:b/>
          <w:i w:val="0"/>
          <w:sz w:val="24"/>
          <w:szCs w:val="24"/>
        </w:rPr>
        <w:t>40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Pérdida de </w:t>
      </w:r>
      <w:r w:rsidR="0059537F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 calidad de miembro de </w:t>
      </w:r>
      <w:r w:rsidR="0059537F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 comisión.-</w:t>
      </w:r>
      <w:r w:rsidR="00AD671C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 xml:space="preserve">La injustificada inasistencia de un miembro a más de tres sesiones consecutivas de una comisión dará lugar a la pérdida de su calidad de miembro de la comisión y, en consecuencia, a la designación de un nuevo miembro por parte de </w:t>
      </w:r>
      <w:r w:rsidR="0059537F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 Función </w:t>
      </w:r>
      <w:r w:rsidR="0059537F" w:rsidRPr="00A52E43">
        <w:rPr>
          <w:rStyle w:val="nfasis"/>
          <w:i w:val="0"/>
          <w:sz w:val="24"/>
          <w:szCs w:val="24"/>
        </w:rPr>
        <w:t>Reglamentaria y de Fiscalización</w:t>
      </w:r>
      <w:r w:rsidRPr="00A52E43">
        <w:rPr>
          <w:rStyle w:val="nfasis"/>
          <w:i w:val="0"/>
          <w:sz w:val="24"/>
          <w:szCs w:val="24"/>
        </w:rPr>
        <w:t xml:space="preserve"> d</w:t>
      </w:r>
      <w:r w:rsidR="0059537F" w:rsidRPr="00A52E43">
        <w:rPr>
          <w:rStyle w:val="nfasis"/>
          <w:i w:val="0"/>
          <w:sz w:val="24"/>
          <w:szCs w:val="24"/>
        </w:rPr>
        <w:t>el Gobierno Autónomo Descentralizado Parroquial</w:t>
      </w:r>
      <w:r w:rsidR="003728FD">
        <w:rPr>
          <w:rStyle w:val="nfasis"/>
          <w:i w:val="0"/>
          <w:sz w:val="24"/>
          <w:szCs w:val="24"/>
        </w:rPr>
        <w:t xml:space="preserve"> Rural</w:t>
      </w:r>
      <w:r w:rsidR="002D6CED">
        <w:rPr>
          <w:rStyle w:val="nfasis"/>
          <w:i w:val="0"/>
          <w:sz w:val="24"/>
          <w:szCs w:val="24"/>
        </w:rPr>
        <w:t xml:space="preserve">  de </w:t>
      </w:r>
      <w:r w:rsidR="00CD0597">
        <w:rPr>
          <w:rStyle w:val="nfasis"/>
          <w:i w:val="0"/>
          <w:sz w:val="24"/>
          <w:szCs w:val="24"/>
        </w:rPr>
        <w:t>Guasaganda</w:t>
      </w:r>
      <w:r w:rsidRPr="00A52E43">
        <w:rPr>
          <w:rStyle w:val="nfasis"/>
          <w:i w:val="0"/>
          <w:sz w:val="24"/>
          <w:szCs w:val="24"/>
        </w:rPr>
        <w:t>.</w:t>
      </w:r>
    </w:p>
    <w:p w:rsidR="0059537F" w:rsidRPr="00A52E43" w:rsidRDefault="0059537F" w:rsidP="00060456">
      <w:pPr>
        <w:jc w:val="both"/>
        <w:rPr>
          <w:rStyle w:val="nfasis"/>
          <w:i w:val="0"/>
          <w:sz w:val="24"/>
          <w:szCs w:val="24"/>
        </w:rPr>
      </w:pPr>
    </w:p>
    <w:p w:rsidR="00AD671C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CAPÍTULO VI </w:t>
      </w:r>
    </w:p>
    <w:p w:rsidR="004827C0" w:rsidRPr="00111255" w:rsidRDefault="004827C0" w:rsidP="00060456">
      <w:pPr>
        <w:jc w:val="both"/>
        <w:rPr>
          <w:rStyle w:val="nfasis"/>
          <w:b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DELEGACIONES Y REPRESENTACIONES</w:t>
      </w:r>
    </w:p>
    <w:p w:rsidR="0059537F" w:rsidRPr="00111255" w:rsidRDefault="0059537F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 xml:space="preserve">Art </w:t>
      </w:r>
      <w:r w:rsidR="00AD671C" w:rsidRPr="00111255">
        <w:rPr>
          <w:rStyle w:val="nfasis"/>
          <w:b/>
          <w:i w:val="0"/>
          <w:sz w:val="24"/>
          <w:szCs w:val="24"/>
        </w:rPr>
        <w:t>41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Designación de delegados a otros entes</w:t>
      </w:r>
      <w:r w:rsidR="00AD5051" w:rsidRPr="00A52E43">
        <w:rPr>
          <w:rStyle w:val="nfasis"/>
          <w:i w:val="0"/>
          <w:sz w:val="24"/>
          <w:szCs w:val="24"/>
        </w:rPr>
        <w:t>.</w:t>
      </w:r>
      <w:r w:rsidRPr="00A52E43">
        <w:rPr>
          <w:rStyle w:val="nfasis"/>
          <w:i w:val="0"/>
          <w:sz w:val="24"/>
          <w:szCs w:val="24"/>
        </w:rPr>
        <w:t xml:space="preserve">- </w:t>
      </w:r>
      <w:r w:rsidR="002D6CED">
        <w:rPr>
          <w:rStyle w:val="nfasis"/>
          <w:i w:val="0"/>
          <w:sz w:val="24"/>
          <w:szCs w:val="24"/>
        </w:rPr>
        <w:t>El GAD</w:t>
      </w:r>
      <w:r w:rsidR="0059537F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o Función </w:t>
      </w:r>
      <w:r w:rsidR="0059537F" w:rsidRPr="00A52E43">
        <w:rPr>
          <w:rStyle w:val="nfasis"/>
          <w:i w:val="0"/>
          <w:sz w:val="24"/>
          <w:szCs w:val="24"/>
        </w:rPr>
        <w:t>Reglamentaria</w:t>
      </w:r>
      <w:r w:rsidRPr="00A52E43">
        <w:rPr>
          <w:rStyle w:val="nfasis"/>
          <w:i w:val="0"/>
          <w:sz w:val="24"/>
          <w:szCs w:val="24"/>
        </w:rPr>
        <w:t xml:space="preserve"> y</w:t>
      </w:r>
      <w:r w:rsidR="0059537F" w:rsidRPr="00A52E43">
        <w:rPr>
          <w:rStyle w:val="nfasis"/>
          <w:i w:val="0"/>
          <w:sz w:val="24"/>
          <w:szCs w:val="24"/>
        </w:rPr>
        <w:t xml:space="preserve"> de</w:t>
      </w:r>
      <w:r w:rsidRPr="00A52E43">
        <w:rPr>
          <w:rStyle w:val="nfasis"/>
          <w:i w:val="0"/>
          <w:sz w:val="24"/>
          <w:szCs w:val="24"/>
        </w:rPr>
        <w:t xml:space="preserve"> Fiscalización, en el ámbito de sus competencias, y siempre que fuere necesario, designará a los </w:t>
      </w:r>
      <w:r w:rsidR="0059537F" w:rsidRPr="00A52E43">
        <w:rPr>
          <w:rStyle w:val="nfasis"/>
          <w:i w:val="0"/>
          <w:sz w:val="24"/>
          <w:szCs w:val="24"/>
        </w:rPr>
        <w:t xml:space="preserve">vocales </w:t>
      </w:r>
      <w:r w:rsidRPr="00A52E43">
        <w:rPr>
          <w:rStyle w:val="nfasis"/>
          <w:i w:val="0"/>
          <w:sz w:val="24"/>
          <w:szCs w:val="24"/>
        </w:rPr>
        <w:t>representantes o delegados permanentes ante los organismos públicos o privados en los que corresponda representación o delegación de</w:t>
      </w:r>
      <w:r w:rsidR="0059537F" w:rsidRPr="00A52E43">
        <w:rPr>
          <w:rStyle w:val="nfasis"/>
          <w:i w:val="0"/>
          <w:sz w:val="24"/>
          <w:szCs w:val="24"/>
        </w:rPr>
        <w:t>l Gobierno Aut</w:t>
      </w:r>
      <w:r w:rsidR="00D90D1F">
        <w:rPr>
          <w:rStyle w:val="nfasis"/>
          <w:i w:val="0"/>
          <w:sz w:val="24"/>
          <w:szCs w:val="24"/>
        </w:rPr>
        <w:t xml:space="preserve">ónomo Descentralizado Parroquial </w:t>
      </w:r>
      <w:r w:rsidR="002D6CED">
        <w:rPr>
          <w:rStyle w:val="nfasis"/>
          <w:i w:val="0"/>
          <w:sz w:val="24"/>
          <w:szCs w:val="24"/>
        </w:rPr>
        <w:t xml:space="preserve"> de </w:t>
      </w:r>
      <w:r w:rsidR="00CD0597">
        <w:rPr>
          <w:rStyle w:val="nfasis"/>
          <w:i w:val="0"/>
          <w:sz w:val="24"/>
          <w:szCs w:val="24"/>
        </w:rPr>
        <w:t>Guasaganda</w:t>
      </w:r>
      <w:r w:rsidRPr="00A52E43">
        <w:rPr>
          <w:rStyle w:val="nfasis"/>
          <w:i w:val="0"/>
          <w:sz w:val="24"/>
          <w:szCs w:val="24"/>
        </w:rPr>
        <w:t>.</w:t>
      </w:r>
    </w:p>
    <w:p w:rsidR="00AD671C" w:rsidRPr="00A52E43" w:rsidRDefault="00AD671C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4</w:t>
      </w:r>
      <w:r w:rsidR="00AD671C" w:rsidRPr="00111255">
        <w:rPr>
          <w:rStyle w:val="nfasis"/>
          <w:b/>
          <w:i w:val="0"/>
          <w:sz w:val="24"/>
          <w:szCs w:val="24"/>
        </w:rPr>
        <w:t>2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Prohibición de delegación.- El delegado(a) o repres</w:t>
      </w:r>
      <w:r w:rsidR="005F1066" w:rsidRPr="00A52E43">
        <w:rPr>
          <w:rStyle w:val="nfasis"/>
          <w:i w:val="0"/>
          <w:sz w:val="24"/>
          <w:szCs w:val="24"/>
        </w:rPr>
        <w:t>entante</w:t>
      </w:r>
      <w:r w:rsidRPr="00A52E43">
        <w:rPr>
          <w:rStyle w:val="nfasis"/>
          <w:i w:val="0"/>
          <w:sz w:val="24"/>
          <w:szCs w:val="24"/>
        </w:rPr>
        <w:t xml:space="preserve"> no podrá delegar sus funciones, pero en caso de impedimento o ausencia de éste, el delegante cuando el caso lo permita, designará quien lo subrogue temporal o definitivamente.</w:t>
      </w:r>
    </w:p>
    <w:p w:rsidR="00AD671C" w:rsidRPr="00A52E43" w:rsidRDefault="00AD671C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4</w:t>
      </w:r>
      <w:r w:rsidR="00AD671C" w:rsidRPr="00111255">
        <w:rPr>
          <w:rStyle w:val="nfasis"/>
          <w:b/>
          <w:i w:val="0"/>
          <w:sz w:val="24"/>
          <w:szCs w:val="24"/>
        </w:rPr>
        <w:t>3</w:t>
      </w:r>
      <w:r w:rsidRPr="00111255">
        <w:rPr>
          <w:rStyle w:val="nfasis"/>
          <w:b/>
          <w:i w:val="0"/>
          <w:sz w:val="24"/>
          <w:szCs w:val="24"/>
        </w:rPr>
        <w:t xml:space="preserve">.- </w:t>
      </w:r>
      <w:r w:rsidRPr="00A52E43">
        <w:rPr>
          <w:rStyle w:val="nfasis"/>
          <w:i w:val="0"/>
          <w:sz w:val="24"/>
          <w:szCs w:val="24"/>
        </w:rPr>
        <w:t>informes de los delegados.- Los delegados o representantes de</w:t>
      </w:r>
      <w:r w:rsidR="002D6CED">
        <w:rPr>
          <w:rStyle w:val="nfasis"/>
          <w:i w:val="0"/>
          <w:sz w:val="24"/>
          <w:szCs w:val="24"/>
        </w:rPr>
        <w:t>l GAD</w:t>
      </w:r>
      <w:r w:rsidR="005F1066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>, d</w:t>
      </w:r>
      <w:r w:rsidR="009B7AC5" w:rsidRPr="00A52E43">
        <w:rPr>
          <w:rStyle w:val="nfasis"/>
          <w:i w:val="0"/>
          <w:sz w:val="24"/>
          <w:szCs w:val="24"/>
        </w:rPr>
        <w:t>eberán informar regularmente a é</w:t>
      </w:r>
      <w:r w:rsidRPr="00A52E43">
        <w:rPr>
          <w:rStyle w:val="nfasis"/>
          <w:i w:val="0"/>
          <w:sz w:val="24"/>
          <w:szCs w:val="24"/>
        </w:rPr>
        <w:t>st</w:t>
      </w:r>
      <w:r w:rsidR="009B7AC5" w:rsidRPr="00A52E43">
        <w:rPr>
          <w:rStyle w:val="nfasis"/>
          <w:i w:val="0"/>
          <w:sz w:val="24"/>
          <w:szCs w:val="24"/>
        </w:rPr>
        <w:t>a</w:t>
      </w:r>
      <w:r w:rsidRPr="00A52E43">
        <w:rPr>
          <w:rStyle w:val="nfasis"/>
          <w:i w:val="0"/>
          <w:sz w:val="24"/>
          <w:szCs w:val="24"/>
        </w:rPr>
        <w:t xml:space="preserve"> sobre las actividades y gestiones efectuadas sobre las principales resoluciones tomadas por el órgano o cuerpo colegiado de</w:t>
      </w:r>
      <w:r w:rsidR="005F1066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organismo, institución, empresa, proyecto o programa, en las que participe el representante y sobre la forma del cumplimiento de la representación.</w:t>
      </w:r>
    </w:p>
    <w:p w:rsidR="00F15592" w:rsidRPr="00A52E43" w:rsidRDefault="00F15592" w:rsidP="00060456">
      <w:pPr>
        <w:jc w:val="both"/>
        <w:rPr>
          <w:rStyle w:val="nfasis"/>
          <w:i w:val="0"/>
          <w:sz w:val="24"/>
          <w:szCs w:val="24"/>
        </w:rPr>
      </w:pPr>
    </w:p>
    <w:p w:rsidR="005F1066" w:rsidRPr="00A52E43" w:rsidRDefault="005F1066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>De igual manera los delegados y representantes designado</w:t>
      </w:r>
      <w:r w:rsidR="00D54424" w:rsidRPr="00A52E43">
        <w:rPr>
          <w:rStyle w:val="nfasis"/>
          <w:i w:val="0"/>
          <w:sz w:val="24"/>
          <w:szCs w:val="24"/>
        </w:rPr>
        <w:t>s</w:t>
      </w:r>
      <w:r w:rsidRPr="00A52E43">
        <w:rPr>
          <w:rStyle w:val="nfasis"/>
          <w:i w:val="0"/>
          <w:sz w:val="24"/>
          <w:szCs w:val="24"/>
        </w:rPr>
        <w:t xml:space="preserve"> por el Presidente/a del </w:t>
      </w:r>
      <w:r w:rsidR="003728FD">
        <w:rPr>
          <w:rStyle w:val="nfasis"/>
          <w:i w:val="0"/>
          <w:sz w:val="24"/>
          <w:szCs w:val="24"/>
        </w:rPr>
        <w:t>GAD</w:t>
      </w:r>
      <w:r w:rsidRPr="00A52E43">
        <w:rPr>
          <w:rStyle w:val="nfasis"/>
          <w:i w:val="0"/>
          <w:sz w:val="24"/>
          <w:szCs w:val="24"/>
        </w:rPr>
        <w:t xml:space="preserve"> Parroquial</w:t>
      </w:r>
      <w:r w:rsidR="00D54424" w:rsidRPr="00A52E43">
        <w:rPr>
          <w:rStyle w:val="nfasis"/>
          <w:i w:val="0"/>
          <w:sz w:val="24"/>
          <w:szCs w:val="24"/>
        </w:rPr>
        <w:t xml:space="preserve"> para cuestiones que no f</w:t>
      </w:r>
      <w:r w:rsidR="002D6CED">
        <w:rPr>
          <w:rStyle w:val="nfasis"/>
          <w:i w:val="0"/>
          <w:sz w:val="24"/>
          <w:szCs w:val="24"/>
        </w:rPr>
        <w:t>ueren de competencia del GAD</w:t>
      </w:r>
      <w:r w:rsidR="00D54424" w:rsidRPr="00A52E43">
        <w:rPr>
          <w:rStyle w:val="nfasis"/>
          <w:i w:val="0"/>
          <w:sz w:val="24"/>
          <w:szCs w:val="24"/>
        </w:rPr>
        <w:t xml:space="preserve"> Parroquial sino meramente administrativas o protocolarias</w:t>
      </w:r>
      <w:r w:rsidRPr="00A52E43">
        <w:rPr>
          <w:rStyle w:val="nfasis"/>
          <w:i w:val="0"/>
          <w:sz w:val="24"/>
          <w:szCs w:val="24"/>
        </w:rPr>
        <w:t>, le informarán respecto de las gestiones a él o a ellos encomendadas.</w:t>
      </w:r>
    </w:p>
    <w:p w:rsidR="005F1066" w:rsidRPr="00A52E43" w:rsidRDefault="005F1066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 </w:t>
      </w: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4</w:t>
      </w:r>
      <w:r w:rsidR="00AD671C" w:rsidRPr="00111255">
        <w:rPr>
          <w:rStyle w:val="nfasis"/>
          <w:b/>
          <w:i w:val="0"/>
          <w:sz w:val="24"/>
          <w:szCs w:val="24"/>
        </w:rPr>
        <w:t>4</w:t>
      </w:r>
      <w:r w:rsidRPr="00111255">
        <w:rPr>
          <w:rStyle w:val="nfasis"/>
          <w:b/>
          <w:i w:val="0"/>
          <w:sz w:val="24"/>
          <w:szCs w:val="24"/>
        </w:rPr>
        <w:t xml:space="preserve">.- </w:t>
      </w:r>
      <w:r w:rsidRPr="00A52E43">
        <w:rPr>
          <w:rStyle w:val="nfasis"/>
          <w:i w:val="0"/>
          <w:sz w:val="24"/>
          <w:szCs w:val="24"/>
        </w:rPr>
        <w:t>Pérdida de representación.- La reiterada e injustificada ausencia de un repres</w:t>
      </w:r>
      <w:r w:rsidR="005F1066" w:rsidRPr="00A52E43">
        <w:rPr>
          <w:rStyle w:val="nfasis"/>
          <w:i w:val="0"/>
          <w:sz w:val="24"/>
          <w:szCs w:val="24"/>
        </w:rPr>
        <w:t>e</w:t>
      </w:r>
      <w:r w:rsidRPr="00A52E43">
        <w:rPr>
          <w:rStyle w:val="nfasis"/>
          <w:i w:val="0"/>
          <w:sz w:val="24"/>
          <w:szCs w:val="24"/>
        </w:rPr>
        <w:t>nt</w:t>
      </w:r>
      <w:r w:rsidR="005F1066" w:rsidRPr="00A52E43">
        <w:rPr>
          <w:rStyle w:val="nfasis"/>
          <w:i w:val="0"/>
          <w:sz w:val="24"/>
          <w:szCs w:val="24"/>
        </w:rPr>
        <w:t>a</w:t>
      </w:r>
      <w:r w:rsidRPr="00A52E43">
        <w:rPr>
          <w:rStyle w:val="nfasis"/>
          <w:i w:val="0"/>
          <w:sz w:val="24"/>
          <w:szCs w:val="24"/>
        </w:rPr>
        <w:t>nte o delegado al seno del organismo en el que se ejerza la representación o la omisión reiterada del deber de informar por escrito al</w:t>
      </w:r>
      <w:r w:rsidR="005F1066" w:rsidRPr="00A52E43">
        <w:rPr>
          <w:rStyle w:val="nfasis"/>
          <w:i w:val="0"/>
          <w:sz w:val="24"/>
          <w:szCs w:val="24"/>
        </w:rPr>
        <w:t xml:space="preserve"> </w:t>
      </w:r>
      <w:r w:rsidR="002A65D4">
        <w:rPr>
          <w:rStyle w:val="nfasis"/>
          <w:i w:val="0"/>
          <w:sz w:val="24"/>
          <w:szCs w:val="24"/>
        </w:rPr>
        <w:t>GAD Parroquial</w:t>
      </w:r>
      <w:r w:rsidR="005F1066" w:rsidRPr="00A52E43">
        <w:rPr>
          <w:rStyle w:val="nfasis"/>
          <w:i w:val="0"/>
          <w:sz w:val="24"/>
          <w:szCs w:val="24"/>
        </w:rPr>
        <w:t xml:space="preserve"> </w:t>
      </w:r>
      <w:r w:rsidRPr="00A52E43">
        <w:rPr>
          <w:rStyle w:val="nfasis"/>
          <w:i w:val="0"/>
          <w:sz w:val="24"/>
          <w:szCs w:val="24"/>
        </w:rPr>
        <w:t>y/o al Pre</w:t>
      </w:r>
      <w:r w:rsidR="005F1066" w:rsidRPr="00A52E43">
        <w:rPr>
          <w:rStyle w:val="nfasis"/>
          <w:i w:val="0"/>
          <w:sz w:val="24"/>
          <w:szCs w:val="24"/>
        </w:rPr>
        <w:t>sidente/a</w:t>
      </w:r>
      <w:r w:rsidRPr="00A52E43">
        <w:rPr>
          <w:rStyle w:val="nfasis"/>
          <w:i w:val="0"/>
          <w:sz w:val="24"/>
          <w:szCs w:val="24"/>
        </w:rPr>
        <w:t xml:space="preserve">, darán lugar a </w:t>
      </w:r>
      <w:r w:rsidR="005F1066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a pérdida de la representación o delegación por resolución de</w:t>
      </w:r>
      <w:r w:rsidR="005F1066" w:rsidRPr="00A52E43">
        <w:rPr>
          <w:rStyle w:val="nfasis"/>
          <w:i w:val="0"/>
          <w:sz w:val="24"/>
          <w:szCs w:val="24"/>
        </w:rPr>
        <w:t xml:space="preserve"> la</w:t>
      </w:r>
      <w:r w:rsidR="004E1978">
        <w:rPr>
          <w:rStyle w:val="nfasis"/>
          <w:i w:val="0"/>
          <w:sz w:val="24"/>
          <w:szCs w:val="24"/>
        </w:rPr>
        <w:t xml:space="preserve"> propio GAD</w:t>
      </w:r>
      <w:r w:rsidR="005F1066" w:rsidRPr="00A52E43">
        <w:rPr>
          <w:rStyle w:val="nfasis"/>
          <w:i w:val="0"/>
          <w:sz w:val="24"/>
          <w:szCs w:val="24"/>
        </w:rPr>
        <w:t xml:space="preserve"> Parroquial </w:t>
      </w:r>
      <w:r w:rsidRPr="00A52E43">
        <w:rPr>
          <w:rStyle w:val="nfasis"/>
          <w:i w:val="0"/>
          <w:sz w:val="24"/>
          <w:szCs w:val="24"/>
        </w:rPr>
        <w:t>o Pre</w:t>
      </w:r>
      <w:r w:rsidR="005F1066" w:rsidRPr="00A52E43">
        <w:rPr>
          <w:rStyle w:val="nfasis"/>
          <w:i w:val="0"/>
          <w:sz w:val="24"/>
          <w:szCs w:val="24"/>
        </w:rPr>
        <w:t>sidente/a</w:t>
      </w:r>
      <w:r w:rsidRPr="00A52E43">
        <w:rPr>
          <w:rStyle w:val="nfasis"/>
          <w:i w:val="0"/>
          <w:sz w:val="24"/>
          <w:szCs w:val="24"/>
        </w:rPr>
        <w:t xml:space="preserve"> según corresponda.</w:t>
      </w:r>
    </w:p>
    <w:p w:rsidR="005F1066" w:rsidRPr="00A52E43" w:rsidRDefault="005F1066" w:rsidP="00060456">
      <w:pPr>
        <w:jc w:val="both"/>
        <w:rPr>
          <w:rStyle w:val="nfasis"/>
          <w:i w:val="0"/>
          <w:sz w:val="24"/>
          <w:szCs w:val="24"/>
        </w:rPr>
      </w:pPr>
    </w:p>
    <w:p w:rsidR="004827C0" w:rsidRPr="00A52E43" w:rsidRDefault="004827C0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</w:t>
      </w:r>
      <w:r w:rsidR="005F1066" w:rsidRPr="00111255">
        <w:rPr>
          <w:rStyle w:val="nfasis"/>
          <w:b/>
          <w:i w:val="0"/>
          <w:sz w:val="24"/>
          <w:szCs w:val="24"/>
        </w:rPr>
        <w:t>rt.</w:t>
      </w:r>
      <w:r w:rsidRPr="00111255">
        <w:rPr>
          <w:rStyle w:val="nfasis"/>
          <w:b/>
          <w:i w:val="0"/>
          <w:sz w:val="24"/>
          <w:szCs w:val="24"/>
        </w:rPr>
        <w:t xml:space="preserve"> 4</w:t>
      </w:r>
      <w:r w:rsidR="00AD671C" w:rsidRPr="00111255">
        <w:rPr>
          <w:rStyle w:val="nfasis"/>
          <w:b/>
          <w:i w:val="0"/>
          <w:sz w:val="24"/>
          <w:szCs w:val="24"/>
        </w:rPr>
        <w:t>5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Calidad de las funciones.- La designación y desempeño de una comisión, representación o delegación es honorífica. </w:t>
      </w:r>
    </w:p>
    <w:p w:rsidR="005F1066" w:rsidRPr="00111255" w:rsidRDefault="005F1066" w:rsidP="00060456">
      <w:pPr>
        <w:jc w:val="both"/>
        <w:rPr>
          <w:rStyle w:val="nfasis"/>
          <w:b/>
          <w:i w:val="0"/>
          <w:sz w:val="24"/>
          <w:szCs w:val="24"/>
        </w:rPr>
      </w:pPr>
    </w:p>
    <w:p w:rsidR="00740191" w:rsidRPr="00A52E43" w:rsidRDefault="00740191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AD671C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4</w:t>
      </w:r>
      <w:r w:rsidR="00AD671C" w:rsidRPr="00111255">
        <w:rPr>
          <w:rStyle w:val="nfasis"/>
          <w:b/>
          <w:i w:val="0"/>
          <w:sz w:val="24"/>
          <w:szCs w:val="24"/>
        </w:rPr>
        <w:t>6</w:t>
      </w:r>
      <w:r w:rsidRPr="00111255">
        <w:rPr>
          <w:rStyle w:val="nfasis"/>
          <w:b/>
          <w:i w:val="0"/>
          <w:sz w:val="24"/>
          <w:szCs w:val="24"/>
        </w:rPr>
        <w:t xml:space="preserve">.- </w:t>
      </w:r>
      <w:r w:rsidRPr="00A52E43">
        <w:rPr>
          <w:rStyle w:val="nfasis"/>
          <w:i w:val="0"/>
          <w:sz w:val="24"/>
          <w:szCs w:val="24"/>
        </w:rPr>
        <w:t xml:space="preserve">Normas supletorias.- En el procedimiento administrativo, a falta de norma aplicable, se integrará el derecho administrativo con aplicación de sus principios, las normas de integración del derecho vigentes en </w:t>
      </w:r>
      <w:r w:rsidR="005F1066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 legislación ecuatoriana y </w:t>
      </w:r>
      <w:r w:rsidR="005F1066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>os principios universales del derecho.</w:t>
      </w:r>
    </w:p>
    <w:p w:rsidR="005F1066" w:rsidRPr="00A52E43" w:rsidRDefault="005F1066" w:rsidP="00060456">
      <w:pPr>
        <w:jc w:val="both"/>
        <w:rPr>
          <w:rStyle w:val="nfasis"/>
          <w:i w:val="0"/>
          <w:sz w:val="24"/>
          <w:szCs w:val="24"/>
        </w:rPr>
      </w:pPr>
    </w:p>
    <w:p w:rsidR="00740191" w:rsidRPr="00A52E43" w:rsidRDefault="00740191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</w:t>
      </w:r>
      <w:r w:rsidR="00AD671C" w:rsidRPr="00111255">
        <w:rPr>
          <w:rStyle w:val="nfasis"/>
          <w:b/>
          <w:i w:val="0"/>
          <w:sz w:val="24"/>
          <w:szCs w:val="24"/>
        </w:rPr>
        <w:t>.</w:t>
      </w:r>
      <w:r w:rsidRPr="00111255">
        <w:rPr>
          <w:rStyle w:val="nfasis"/>
          <w:b/>
          <w:i w:val="0"/>
          <w:sz w:val="24"/>
          <w:szCs w:val="24"/>
        </w:rPr>
        <w:t xml:space="preserve"> 4</w:t>
      </w:r>
      <w:r w:rsidR="00AD671C" w:rsidRPr="00111255">
        <w:rPr>
          <w:rStyle w:val="nfasis"/>
          <w:b/>
          <w:i w:val="0"/>
          <w:sz w:val="24"/>
          <w:szCs w:val="24"/>
        </w:rPr>
        <w:t>7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="004E1978">
        <w:rPr>
          <w:rStyle w:val="nfasis"/>
          <w:i w:val="0"/>
          <w:sz w:val="24"/>
          <w:szCs w:val="24"/>
        </w:rPr>
        <w:t xml:space="preserve"> Interpretación.- Es facultad del GAD </w:t>
      </w:r>
      <w:r w:rsidR="005F1066" w:rsidRPr="00A52E43">
        <w:rPr>
          <w:rStyle w:val="nfasis"/>
          <w:i w:val="0"/>
          <w:sz w:val="24"/>
          <w:szCs w:val="24"/>
        </w:rPr>
        <w:t xml:space="preserve"> Parroquial</w:t>
      </w:r>
      <w:r w:rsidRPr="00A52E43">
        <w:rPr>
          <w:rStyle w:val="nfasis"/>
          <w:i w:val="0"/>
          <w:sz w:val="24"/>
          <w:szCs w:val="24"/>
        </w:rPr>
        <w:t xml:space="preserve"> o Función </w:t>
      </w:r>
      <w:r w:rsidR="005F1066" w:rsidRPr="00A52E43">
        <w:rPr>
          <w:rStyle w:val="nfasis"/>
          <w:i w:val="0"/>
          <w:sz w:val="24"/>
          <w:szCs w:val="24"/>
        </w:rPr>
        <w:t>Reglamentaria</w:t>
      </w:r>
      <w:r w:rsidRPr="00A52E43">
        <w:rPr>
          <w:rStyle w:val="nfasis"/>
          <w:i w:val="0"/>
          <w:sz w:val="24"/>
          <w:szCs w:val="24"/>
        </w:rPr>
        <w:t xml:space="preserve"> y </w:t>
      </w:r>
      <w:r w:rsidR="005F1066" w:rsidRPr="00A52E43">
        <w:rPr>
          <w:rStyle w:val="nfasis"/>
          <w:i w:val="0"/>
          <w:sz w:val="24"/>
          <w:szCs w:val="24"/>
        </w:rPr>
        <w:t xml:space="preserve"> de </w:t>
      </w:r>
      <w:r w:rsidRPr="00A52E43">
        <w:rPr>
          <w:rStyle w:val="nfasis"/>
          <w:i w:val="0"/>
          <w:sz w:val="24"/>
          <w:szCs w:val="24"/>
        </w:rPr>
        <w:t xml:space="preserve">Fiscalización </w:t>
      </w:r>
      <w:r w:rsidR="005F1066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a de interpretar </w:t>
      </w:r>
      <w:r w:rsidR="005F1066" w:rsidRPr="00A52E43">
        <w:rPr>
          <w:rStyle w:val="nfasis"/>
          <w:i w:val="0"/>
          <w:sz w:val="24"/>
          <w:szCs w:val="24"/>
        </w:rPr>
        <w:t>e</w:t>
      </w:r>
      <w:r w:rsidRPr="00A52E43">
        <w:rPr>
          <w:rStyle w:val="nfasis"/>
          <w:i w:val="0"/>
          <w:sz w:val="24"/>
          <w:szCs w:val="24"/>
        </w:rPr>
        <w:t xml:space="preserve">l presente </w:t>
      </w:r>
      <w:r w:rsidR="005F1066" w:rsidRPr="00A52E43">
        <w:rPr>
          <w:rStyle w:val="nfasis"/>
          <w:i w:val="0"/>
          <w:sz w:val="24"/>
          <w:szCs w:val="24"/>
        </w:rPr>
        <w:t>Reglamento</w:t>
      </w:r>
      <w:r w:rsidRPr="00A52E43">
        <w:rPr>
          <w:rStyle w:val="nfasis"/>
          <w:i w:val="0"/>
          <w:sz w:val="24"/>
          <w:szCs w:val="24"/>
        </w:rPr>
        <w:t>, así como reformarl</w:t>
      </w:r>
      <w:r w:rsidR="005F1066" w:rsidRPr="00A52E43">
        <w:rPr>
          <w:rStyle w:val="nfasis"/>
          <w:i w:val="0"/>
          <w:sz w:val="24"/>
          <w:szCs w:val="24"/>
        </w:rPr>
        <w:t>o</w:t>
      </w:r>
      <w:r w:rsidRPr="00A52E43">
        <w:rPr>
          <w:rStyle w:val="nfasis"/>
          <w:i w:val="0"/>
          <w:sz w:val="24"/>
          <w:szCs w:val="24"/>
        </w:rPr>
        <w:t xml:space="preserve"> o derogarl</w:t>
      </w:r>
      <w:r w:rsidR="005F1066" w:rsidRPr="00A52E43">
        <w:rPr>
          <w:rStyle w:val="nfasis"/>
          <w:i w:val="0"/>
          <w:sz w:val="24"/>
          <w:szCs w:val="24"/>
        </w:rPr>
        <w:t>o</w:t>
      </w:r>
      <w:r w:rsidRPr="00A52E43">
        <w:rPr>
          <w:rStyle w:val="nfasis"/>
          <w:i w:val="0"/>
          <w:sz w:val="24"/>
          <w:szCs w:val="24"/>
        </w:rPr>
        <w:t>, mediante resolución tomada por mayor</w:t>
      </w:r>
      <w:r w:rsidR="005F1066" w:rsidRPr="00A52E43">
        <w:rPr>
          <w:rStyle w:val="nfasis"/>
          <w:i w:val="0"/>
          <w:sz w:val="24"/>
          <w:szCs w:val="24"/>
        </w:rPr>
        <w:t>í</w:t>
      </w:r>
      <w:r w:rsidRPr="00A52E43">
        <w:rPr>
          <w:rStyle w:val="nfasis"/>
          <w:i w:val="0"/>
          <w:sz w:val="24"/>
          <w:szCs w:val="24"/>
        </w:rPr>
        <w:t>a de votos, siguiendo para e</w:t>
      </w:r>
      <w:r w:rsidR="005F1066" w:rsidRPr="00A52E43">
        <w:rPr>
          <w:rStyle w:val="nfasis"/>
          <w:i w:val="0"/>
          <w:sz w:val="24"/>
          <w:szCs w:val="24"/>
        </w:rPr>
        <w:t xml:space="preserve">llo </w:t>
      </w:r>
      <w:r w:rsidRPr="00A52E43">
        <w:rPr>
          <w:rStyle w:val="nfasis"/>
          <w:i w:val="0"/>
          <w:sz w:val="24"/>
          <w:szCs w:val="24"/>
        </w:rPr>
        <w:t>e</w:t>
      </w:r>
      <w:r w:rsidR="005F1066" w:rsidRPr="00A52E43">
        <w:rPr>
          <w:rStyle w:val="nfasis"/>
          <w:i w:val="0"/>
          <w:sz w:val="24"/>
          <w:szCs w:val="24"/>
        </w:rPr>
        <w:t>l</w:t>
      </w:r>
      <w:r w:rsidRPr="00A52E43">
        <w:rPr>
          <w:rStyle w:val="nfasis"/>
          <w:i w:val="0"/>
          <w:sz w:val="24"/>
          <w:szCs w:val="24"/>
        </w:rPr>
        <w:t xml:space="preserve"> mismo procedimiento que para su aprobac</w:t>
      </w:r>
      <w:r w:rsidR="005F1066" w:rsidRPr="00A52E43">
        <w:rPr>
          <w:rStyle w:val="nfasis"/>
          <w:i w:val="0"/>
          <w:sz w:val="24"/>
          <w:szCs w:val="24"/>
        </w:rPr>
        <w:t>ión</w:t>
      </w:r>
      <w:r w:rsidRPr="00A52E43">
        <w:rPr>
          <w:rStyle w:val="nfasis"/>
          <w:i w:val="0"/>
          <w:sz w:val="24"/>
          <w:szCs w:val="24"/>
        </w:rPr>
        <w:t>.</w:t>
      </w:r>
    </w:p>
    <w:p w:rsidR="00CE4B2B" w:rsidRPr="00A52E43" w:rsidRDefault="00CE4B2B" w:rsidP="00060456">
      <w:pPr>
        <w:jc w:val="both"/>
        <w:rPr>
          <w:rStyle w:val="nfasis"/>
          <w:i w:val="0"/>
          <w:sz w:val="24"/>
          <w:szCs w:val="24"/>
        </w:rPr>
      </w:pPr>
    </w:p>
    <w:p w:rsidR="005F1066" w:rsidRPr="00A52E43" w:rsidRDefault="00740191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i w:val="0"/>
          <w:sz w:val="24"/>
          <w:szCs w:val="24"/>
        </w:rPr>
        <w:t>Art. 4</w:t>
      </w:r>
      <w:r w:rsidR="00AD671C" w:rsidRPr="00111255">
        <w:rPr>
          <w:rStyle w:val="nfasis"/>
          <w:b/>
          <w:i w:val="0"/>
          <w:sz w:val="24"/>
          <w:szCs w:val="24"/>
        </w:rPr>
        <w:t>8</w:t>
      </w:r>
      <w:r w:rsidRPr="00111255">
        <w:rPr>
          <w:rStyle w:val="nfasis"/>
          <w:b/>
          <w:i w:val="0"/>
          <w:sz w:val="24"/>
          <w:szCs w:val="24"/>
        </w:rPr>
        <w:t>.-</w:t>
      </w:r>
      <w:r w:rsidRPr="00A52E43">
        <w:rPr>
          <w:rStyle w:val="nfasis"/>
          <w:i w:val="0"/>
          <w:sz w:val="24"/>
          <w:szCs w:val="24"/>
        </w:rPr>
        <w:t xml:space="preserve"> Vigencia.- </w:t>
      </w:r>
      <w:r w:rsidR="005F1066" w:rsidRPr="00A52E43">
        <w:rPr>
          <w:rStyle w:val="nfasis"/>
          <w:i w:val="0"/>
          <w:sz w:val="24"/>
          <w:szCs w:val="24"/>
        </w:rPr>
        <w:t>El</w:t>
      </w:r>
      <w:r w:rsidRPr="00A52E43">
        <w:rPr>
          <w:rStyle w:val="nfasis"/>
          <w:i w:val="0"/>
          <w:sz w:val="24"/>
          <w:szCs w:val="24"/>
        </w:rPr>
        <w:t xml:space="preserve"> presente </w:t>
      </w:r>
      <w:r w:rsidR="005F1066" w:rsidRPr="00A52E43">
        <w:rPr>
          <w:rStyle w:val="nfasis"/>
          <w:i w:val="0"/>
          <w:sz w:val="24"/>
          <w:szCs w:val="24"/>
        </w:rPr>
        <w:t xml:space="preserve">Reglamento </w:t>
      </w:r>
      <w:r w:rsidRPr="00A52E43">
        <w:rPr>
          <w:rStyle w:val="nfasis"/>
          <w:i w:val="0"/>
          <w:sz w:val="24"/>
          <w:szCs w:val="24"/>
        </w:rPr>
        <w:t xml:space="preserve">entrará en vigencia a partir de la fecha de su </w:t>
      </w:r>
      <w:r w:rsidR="005F1066" w:rsidRPr="00A52E43">
        <w:rPr>
          <w:rStyle w:val="nfasis"/>
          <w:i w:val="0"/>
          <w:sz w:val="24"/>
          <w:szCs w:val="24"/>
        </w:rPr>
        <w:t>aprobación</w:t>
      </w:r>
      <w:r w:rsidR="004E1978">
        <w:rPr>
          <w:rStyle w:val="nfasis"/>
          <w:i w:val="0"/>
          <w:sz w:val="24"/>
          <w:szCs w:val="24"/>
        </w:rPr>
        <w:t xml:space="preserve"> por parte del pleno </w:t>
      </w:r>
      <w:r w:rsidR="005F1066" w:rsidRPr="00A52E43">
        <w:rPr>
          <w:rStyle w:val="nfasis"/>
          <w:i w:val="0"/>
          <w:sz w:val="24"/>
          <w:szCs w:val="24"/>
        </w:rPr>
        <w:t>del Gobierno Autónomo D</w:t>
      </w:r>
      <w:r w:rsidR="004E1978">
        <w:rPr>
          <w:rStyle w:val="nfasis"/>
          <w:i w:val="0"/>
          <w:sz w:val="24"/>
          <w:szCs w:val="24"/>
        </w:rPr>
        <w:t>escentralizado</w:t>
      </w:r>
      <w:r w:rsidR="00B97775">
        <w:rPr>
          <w:rStyle w:val="nfasis"/>
          <w:i w:val="0"/>
          <w:sz w:val="24"/>
          <w:szCs w:val="24"/>
        </w:rPr>
        <w:t xml:space="preserve"> Parroquial Rural</w:t>
      </w:r>
      <w:r w:rsidR="004E1978">
        <w:rPr>
          <w:rStyle w:val="nfasis"/>
          <w:i w:val="0"/>
          <w:sz w:val="24"/>
          <w:szCs w:val="24"/>
        </w:rPr>
        <w:t xml:space="preserve">  de </w:t>
      </w:r>
      <w:r w:rsidR="00CD0597">
        <w:rPr>
          <w:rStyle w:val="nfasis"/>
          <w:i w:val="0"/>
          <w:sz w:val="24"/>
          <w:szCs w:val="24"/>
        </w:rPr>
        <w:t>Guasaganda</w:t>
      </w:r>
      <w:r w:rsidRPr="00A52E43">
        <w:rPr>
          <w:rStyle w:val="nfasis"/>
          <w:i w:val="0"/>
          <w:sz w:val="24"/>
          <w:szCs w:val="24"/>
        </w:rPr>
        <w:t>.</w:t>
      </w:r>
    </w:p>
    <w:p w:rsidR="005F1066" w:rsidRPr="00A52E43" w:rsidRDefault="005F1066" w:rsidP="00060456">
      <w:pPr>
        <w:jc w:val="both"/>
        <w:rPr>
          <w:rStyle w:val="nfasis"/>
          <w:i w:val="0"/>
          <w:sz w:val="24"/>
          <w:szCs w:val="24"/>
        </w:rPr>
      </w:pPr>
      <w:r w:rsidRPr="00A52E43">
        <w:rPr>
          <w:rStyle w:val="nfasis"/>
          <w:i w:val="0"/>
          <w:sz w:val="24"/>
          <w:szCs w:val="24"/>
        </w:rPr>
        <w:t xml:space="preserve"> </w:t>
      </w:r>
    </w:p>
    <w:p w:rsidR="00740191" w:rsidRPr="00A52E43" w:rsidRDefault="005F1066" w:rsidP="00060456">
      <w:pPr>
        <w:jc w:val="both"/>
        <w:rPr>
          <w:rStyle w:val="nfasis"/>
          <w:i w:val="0"/>
          <w:sz w:val="24"/>
          <w:szCs w:val="24"/>
        </w:rPr>
      </w:pPr>
      <w:r w:rsidRPr="00111255">
        <w:rPr>
          <w:rStyle w:val="nfasis"/>
          <w:b/>
          <w:sz w:val="24"/>
          <w:szCs w:val="24"/>
        </w:rPr>
        <w:t>C</w:t>
      </w:r>
      <w:r w:rsidR="00740191" w:rsidRPr="00111255">
        <w:rPr>
          <w:rStyle w:val="nfasis"/>
          <w:b/>
          <w:sz w:val="24"/>
          <w:szCs w:val="24"/>
        </w:rPr>
        <w:t>ERTIFICO</w:t>
      </w:r>
      <w:r w:rsidR="00740191" w:rsidRPr="00A52E43">
        <w:rPr>
          <w:rStyle w:val="nfasis"/>
          <w:i w:val="0"/>
          <w:sz w:val="24"/>
          <w:szCs w:val="24"/>
        </w:rPr>
        <w:t xml:space="preserve">:   Que </w:t>
      </w:r>
      <w:r w:rsidRPr="00A52E43">
        <w:rPr>
          <w:rStyle w:val="nfasis"/>
          <w:i w:val="0"/>
          <w:sz w:val="24"/>
          <w:szCs w:val="24"/>
        </w:rPr>
        <w:t>e</w:t>
      </w:r>
      <w:r w:rsidR="00740191" w:rsidRPr="00A52E43">
        <w:rPr>
          <w:rStyle w:val="nfasis"/>
          <w:i w:val="0"/>
          <w:sz w:val="24"/>
          <w:szCs w:val="24"/>
        </w:rPr>
        <w:t xml:space="preserve">l presente </w:t>
      </w:r>
      <w:r w:rsidRPr="00A52E43">
        <w:rPr>
          <w:rStyle w:val="nfasis"/>
          <w:i w:val="0"/>
          <w:sz w:val="24"/>
          <w:szCs w:val="24"/>
        </w:rPr>
        <w:t>Reglamento</w:t>
      </w:r>
      <w:r w:rsidR="00740191" w:rsidRPr="00A52E43">
        <w:rPr>
          <w:rStyle w:val="nfasis"/>
          <w:i w:val="0"/>
          <w:sz w:val="24"/>
          <w:szCs w:val="24"/>
        </w:rPr>
        <w:t>, fue discutid</w:t>
      </w:r>
      <w:r w:rsidRPr="00A52E43">
        <w:rPr>
          <w:rStyle w:val="nfasis"/>
          <w:i w:val="0"/>
          <w:sz w:val="24"/>
          <w:szCs w:val="24"/>
        </w:rPr>
        <w:t>o</w:t>
      </w:r>
      <w:r w:rsidR="00740191" w:rsidRPr="00A52E43">
        <w:rPr>
          <w:rStyle w:val="nfasis"/>
          <w:i w:val="0"/>
          <w:sz w:val="24"/>
          <w:szCs w:val="24"/>
        </w:rPr>
        <w:t xml:space="preserve"> y aprobad</w:t>
      </w:r>
      <w:r w:rsidRPr="00A52E43">
        <w:rPr>
          <w:rStyle w:val="nfasis"/>
          <w:i w:val="0"/>
          <w:sz w:val="24"/>
          <w:szCs w:val="24"/>
        </w:rPr>
        <w:t>o</w:t>
      </w:r>
      <w:r w:rsidR="00B97775">
        <w:rPr>
          <w:rStyle w:val="nfasis"/>
          <w:i w:val="0"/>
          <w:sz w:val="24"/>
          <w:szCs w:val="24"/>
        </w:rPr>
        <w:t xml:space="preserve"> en el pleno del </w:t>
      </w:r>
      <w:r w:rsidRPr="00A52E43">
        <w:rPr>
          <w:rStyle w:val="nfasis"/>
          <w:i w:val="0"/>
          <w:sz w:val="24"/>
          <w:szCs w:val="24"/>
        </w:rPr>
        <w:t>Gobierno Autónomo D</w:t>
      </w:r>
      <w:r w:rsidR="004E1978">
        <w:rPr>
          <w:rStyle w:val="nfasis"/>
          <w:i w:val="0"/>
          <w:sz w:val="24"/>
          <w:szCs w:val="24"/>
        </w:rPr>
        <w:t xml:space="preserve">escentralizado </w:t>
      </w:r>
      <w:r w:rsidR="00B97775">
        <w:rPr>
          <w:rStyle w:val="nfasis"/>
          <w:i w:val="0"/>
          <w:sz w:val="24"/>
          <w:szCs w:val="24"/>
        </w:rPr>
        <w:t xml:space="preserve">Parroquial Rural </w:t>
      </w:r>
      <w:r w:rsidR="004E1978">
        <w:rPr>
          <w:rStyle w:val="nfasis"/>
          <w:i w:val="0"/>
          <w:sz w:val="24"/>
          <w:szCs w:val="24"/>
        </w:rPr>
        <w:t xml:space="preserve">de </w:t>
      </w:r>
      <w:r w:rsidR="00CD0597">
        <w:rPr>
          <w:rStyle w:val="nfasis"/>
          <w:i w:val="0"/>
          <w:sz w:val="24"/>
          <w:szCs w:val="24"/>
        </w:rPr>
        <w:t>Guasaganda</w:t>
      </w:r>
      <w:r w:rsidR="00740191" w:rsidRPr="00A52E43">
        <w:rPr>
          <w:rStyle w:val="nfasis"/>
          <w:i w:val="0"/>
          <w:sz w:val="24"/>
          <w:szCs w:val="24"/>
        </w:rPr>
        <w:t>, en la sesi</w:t>
      </w:r>
      <w:r w:rsidRPr="00A52E43">
        <w:rPr>
          <w:rStyle w:val="nfasis"/>
          <w:i w:val="0"/>
          <w:sz w:val="24"/>
          <w:szCs w:val="24"/>
        </w:rPr>
        <w:t>ón</w:t>
      </w:r>
      <w:r w:rsidR="00740191" w:rsidRPr="00A52E43">
        <w:rPr>
          <w:rStyle w:val="nfasis"/>
          <w:i w:val="0"/>
          <w:sz w:val="24"/>
          <w:szCs w:val="24"/>
        </w:rPr>
        <w:t xml:space="preserve"> ordinaria </w:t>
      </w:r>
      <w:proofErr w:type="gramStart"/>
      <w:r w:rsidR="00740191" w:rsidRPr="00A52E43">
        <w:rPr>
          <w:rStyle w:val="nfasis"/>
          <w:i w:val="0"/>
          <w:sz w:val="24"/>
          <w:szCs w:val="24"/>
        </w:rPr>
        <w:t>de</w:t>
      </w:r>
      <w:r w:rsidR="00CD0597">
        <w:rPr>
          <w:rStyle w:val="nfasis"/>
          <w:i w:val="0"/>
          <w:sz w:val="24"/>
          <w:szCs w:val="24"/>
        </w:rPr>
        <w:t>l ….</w:t>
      </w:r>
      <w:proofErr w:type="gramEnd"/>
      <w:r w:rsidR="00D90D1F">
        <w:rPr>
          <w:rStyle w:val="nfasis"/>
          <w:i w:val="0"/>
          <w:sz w:val="24"/>
          <w:szCs w:val="24"/>
        </w:rPr>
        <w:t xml:space="preserve"> </w:t>
      </w:r>
      <w:proofErr w:type="gramStart"/>
      <w:r w:rsidR="00D90D1F">
        <w:rPr>
          <w:rStyle w:val="nfasis"/>
          <w:i w:val="0"/>
          <w:sz w:val="24"/>
          <w:szCs w:val="24"/>
        </w:rPr>
        <w:t>de</w:t>
      </w:r>
      <w:proofErr w:type="gramEnd"/>
      <w:r w:rsidR="00D90D1F">
        <w:rPr>
          <w:rStyle w:val="nfasis"/>
          <w:i w:val="0"/>
          <w:sz w:val="24"/>
          <w:szCs w:val="24"/>
        </w:rPr>
        <w:t xml:space="preserve"> Mayo del 2016</w:t>
      </w:r>
      <w:r w:rsidR="00740191" w:rsidRPr="00A52E43">
        <w:rPr>
          <w:rStyle w:val="nfasis"/>
          <w:i w:val="0"/>
          <w:sz w:val="24"/>
          <w:szCs w:val="24"/>
        </w:rPr>
        <w:t>.</w:t>
      </w:r>
    </w:p>
    <w:p w:rsidR="005F1066" w:rsidRPr="00A52E43" w:rsidRDefault="005F1066" w:rsidP="00060456">
      <w:pPr>
        <w:jc w:val="both"/>
        <w:rPr>
          <w:rStyle w:val="nfasis"/>
          <w:i w:val="0"/>
          <w:sz w:val="24"/>
          <w:szCs w:val="24"/>
        </w:rPr>
      </w:pPr>
    </w:p>
    <w:p w:rsidR="00A02845" w:rsidRDefault="00A02845" w:rsidP="00060456">
      <w:pPr>
        <w:jc w:val="both"/>
        <w:rPr>
          <w:rStyle w:val="nfasis"/>
          <w:i w:val="0"/>
          <w:sz w:val="24"/>
          <w:szCs w:val="24"/>
        </w:rPr>
      </w:pPr>
      <w:r>
        <w:rPr>
          <w:rStyle w:val="nfasis"/>
          <w:i w:val="0"/>
          <w:sz w:val="24"/>
          <w:szCs w:val="24"/>
        </w:rPr>
        <w:t xml:space="preserve"> </w:t>
      </w:r>
    </w:p>
    <w:p w:rsidR="00F82A53" w:rsidRDefault="00F82A53" w:rsidP="00060456">
      <w:pPr>
        <w:jc w:val="both"/>
        <w:rPr>
          <w:rStyle w:val="nfasis"/>
          <w:i w:val="0"/>
          <w:sz w:val="24"/>
          <w:szCs w:val="24"/>
        </w:rPr>
      </w:pPr>
    </w:p>
    <w:p w:rsidR="00B97775" w:rsidRDefault="00B97775" w:rsidP="00060456">
      <w:pPr>
        <w:jc w:val="both"/>
        <w:rPr>
          <w:rStyle w:val="nfasis"/>
          <w:i w:val="0"/>
          <w:sz w:val="24"/>
          <w:szCs w:val="24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B97775" w:rsidTr="00B97775">
        <w:trPr>
          <w:jc w:val="center"/>
        </w:trPr>
        <w:tc>
          <w:tcPr>
            <w:tcW w:w="4489" w:type="dxa"/>
          </w:tcPr>
          <w:p w:rsidR="00B97775" w:rsidRPr="00F82A53" w:rsidRDefault="00CD0597" w:rsidP="00F82A53">
            <w:pPr>
              <w:ind w:right="-4620"/>
              <w:rPr>
                <w:rStyle w:val="nfasis"/>
                <w:i w:val="0"/>
                <w:sz w:val="24"/>
                <w:szCs w:val="24"/>
              </w:rPr>
            </w:pPr>
            <w:r w:rsidRPr="00F82A53">
              <w:rPr>
                <w:rStyle w:val="nfasis"/>
                <w:i w:val="0"/>
                <w:sz w:val="24"/>
                <w:szCs w:val="24"/>
              </w:rPr>
              <w:t xml:space="preserve">Jorge Luis Corrales Esquivel                                           </w:t>
            </w:r>
          </w:p>
          <w:p w:rsidR="00B97775" w:rsidRPr="00F82A53" w:rsidRDefault="00B97775" w:rsidP="00F82A53">
            <w:pPr>
              <w:rPr>
                <w:rStyle w:val="nfasis"/>
                <w:i w:val="0"/>
                <w:sz w:val="16"/>
                <w:szCs w:val="16"/>
              </w:rPr>
            </w:pPr>
            <w:r w:rsidRPr="00F82A53">
              <w:rPr>
                <w:rStyle w:val="nfasis"/>
                <w:i w:val="0"/>
                <w:sz w:val="16"/>
                <w:szCs w:val="16"/>
              </w:rPr>
              <w:t>PRESIDENTE DEL GAD PARROQUIAL</w:t>
            </w:r>
          </w:p>
          <w:p w:rsidR="00B97775" w:rsidRPr="00F82A53" w:rsidRDefault="00B97775" w:rsidP="00F82A53">
            <w:pPr>
              <w:rPr>
                <w:rStyle w:val="nfasis"/>
                <w:i w:val="0"/>
                <w:sz w:val="16"/>
                <w:szCs w:val="16"/>
              </w:rPr>
            </w:pPr>
            <w:r w:rsidRPr="00F82A53">
              <w:rPr>
                <w:rStyle w:val="nfasis"/>
                <w:i w:val="0"/>
                <w:sz w:val="16"/>
                <w:szCs w:val="16"/>
              </w:rPr>
              <w:t>RURAL</w:t>
            </w:r>
            <w:r w:rsidR="00CD0597" w:rsidRPr="00F82A53">
              <w:rPr>
                <w:rStyle w:val="nfasis"/>
                <w:i w:val="0"/>
                <w:sz w:val="16"/>
                <w:szCs w:val="16"/>
              </w:rPr>
              <w:t xml:space="preserve"> DE GUASAGANDA</w:t>
            </w:r>
          </w:p>
          <w:p w:rsidR="00F82A53" w:rsidRPr="00F82A53" w:rsidRDefault="00F82A53" w:rsidP="00CD0597">
            <w:pPr>
              <w:jc w:val="center"/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CD0597">
            <w:pPr>
              <w:jc w:val="center"/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24"/>
                <w:szCs w:val="24"/>
              </w:rPr>
            </w:pPr>
            <w:r w:rsidRPr="00F82A53">
              <w:rPr>
                <w:rStyle w:val="nfasis"/>
                <w:i w:val="0"/>
                <w:sz w:val="24"/>
                <w:szCs w:val="24"/>
              </w:rPr>
              <w:t xml:space="preserve">Luis Alberto </w:t>
            </w:r>
            <w:proofErr w:type="spellStart"/>
            <w:r w:rsidRPr="00F82A53">
              <w:rPr>
                <w:rStyle w:val="nfasis"/>
                <w:i w:val="0"/>
                <w:sz w:val="24"/>
                <w:szCs w:val="24"/>
              </w:rPr>
              <w:t>Guishca</w:t>
            </w:r>
            <w:proofErr w:type="spellEnd"/>
            <w:r w:rsidRPr="00F82A53">
              <w:rPr>
                <w:rStyle w:val="nfasis"/>
                <w:i w:val="0"/>
                <w:sz w:val="24"/>
                <w:szCs w:val="24"/>
              </w:rPr>
              <w:t xml:space="preserve"> Pilatasig</w:t>
            </w: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  <w:r w:rsidRPr="00F82A53">
              <w:rPr>
                <w:rStyle w:val="nfasis"/>
                <w:i w:val="0"/>
                <w:sz w:val="16"/>
                <w:szCs w:val="16"/>
              </w:rPr>
              <w:t>VICEPRESIDENTE DEL GADPRG</w:t>
            </w: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24"/>
                <w:szCs w:val="24"/>
              </w:rPr>
            </w:pPr>
            <w:r w:rsidRPr="00F82A53">
              <w:rPr>
                <w:rStyle w:val="nfasis"/>
                <w:i w:val="0"/>
                <w:sz w:val="24"/>
                <w:szCs w:val="24"/>
              </w:rPr>
              <w:t>Francisco Oliver Cuchipe</w:t>
            </w: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  <w:r w:rsidRPr="00F82A53">
              <w:rPr>
                <w:rStyle w:val="nfasis"/>
                <w:i w:val="0"/>
                <w:sz w:val="16"/>
                <w:szCs w:val="16"/>
              </w:rPr>
              <w:t>VOCAL 2</w:t>
            </w: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</w:tc>
        <w:tc>
          <w:tcPr>
            <w:tcW w:w="4489" w:type="dxa"/>
          </w:tcPr>
          <w:p w:rsidR="00B97775" w:rsidRPr="00F82A53" w:rsidRDefault="00CD0597" w:rsidP="00F82A53">
            <w:pPr>
              <w:rPr>
                <w:rStyle w:val="nfasis"/>
                <w:i w:val="0"/>
                <w:sz w:val="24"/>
                <w:szCs w:val="24"/>
              </w:rPr>
            </w:pPr>
            <w:r w:rsidRPr="00F82A53">
              <w:rPr>
                <w:rStyle w:val="nfasis"/>
                <w:i w:val="0"/>
                <w:sz w:val="24"/>
                <w:szCs w:val="24"/>
              </w:rPr>
              <w:lastRenderedPageBreak/>
              <w:t xml:space="preserve">María Inés </w:t>
            </w:r>
            <w:proofErr w:type="spellStart"/>
            <w:r w:rsidRPr="00F82A53">
              <w:rPr>
                <w:rStyle w:val="nfasis"/>
                <w:i w:val="0"/>
                <w:sz w:val="24"/>
                <w:szCs w:val="24"/>
              </w:rPr>
              <w:t>Umajinga</w:t>
            </w:r>
            <w:proofErr w:type="spellEnd"/>
            <w:r w:rsidRPr="00F82A53">
              <w:rPr>
                <w:rStyle w:val="nfasis"/>
                <w:i w:val="0"/>
                <w:sz w:val="24"/>
                <w:szCs w:val="24"/>
              </w:rPr>
              <w:t xml:space="preserve"> Vargas</w:t>
            </w:r>
          </w:p>
          <w:p w:rsidR="00B97775" w:rsidRPr="00F82A53" w:rsidRDefault="00B97775" w:rsidP="00F82A53">
            <w:pPr>
              <w:rPr>
                <w:rStyle w:val="nfasis"/>
                <w:i w:val="0"/>
                <w:sz w:val="16"/>
                <w:szCs w:val="16"/>
              </w:rPr>
            </w:pPr>
            <w:r w:rsidRPr="00F82A53">
              <w:rPr>
                <w:rStyle w:val="nfasis"/>
                <w:i w:val="0"/>
                <w:sz w:val="16"/>
                <w:szCs w:val="16"/>
              </w:rPr>
              <w:t>SECRETARIA TESORERA DEL</w:t>
            </w:r>
          </w:p>
          <w:p w:rsidR="00B97775" w:rsidRPr="00F82A53" w:rsidRDefault="00B97775" w:rsidP="00F82A53">
            <w:pPr>
              <w:rPr>
                <w:rStyle w:val="nfasis"/>
                <w:i w:val="0"/>
                <w:sz w:val="16"/>
                <w:szCs w:val="16"/>
              </w:rPr>
            </w:pPr>
            <w:r w:rsidRPr="00F82A53">
              <w:rPr>
                <w:rStyle w:val="nfasis"/>
                <w:i w:val="0"/>
                <w:sz w:val="16"/>
                <w:szCs w:val="16"/>
              </w:rPr>
              <w:t xml:space="preserve">GAD PARROQUIAL RURAL  DE </w:t>
            </w:r>
            <w:r w:rsidR="00CD0597" w:rsidRPr="00F82A53">
              <w:rPr>
                <w:rStyle w:val="nfasis"/>
                <w:i w:val="0"/>
                <w:sz w:val="16"/>
                <w:szCs w:val="16"/>
              </w:rPr>
              <w:t>GUASAGANDA</w:t>
            </w: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24"/>
                <w:szCs w:val="24"/>
              </w:rPr>
            </w:pPr>
            <w:r w:rsidRPr="00F82A53">
              <w:rPr>
                <w:rStyle w:val="nfasis"/>
                <w:i w:val="0"/>
                <w:sz w:val="24"/>
                <w:szCs w:val="24"/>
              </w:rPr>
              <w:t xml:space="preserve">Miguel Cuchipe </w:t>
            </w:r>
            <w:proofErr w:type="spellStart"/>
            <w:r w:rsidRPr="00F82A53">
              <w:rPr>
                <w:rStyle w:val="nfasis"/>
                <w:i w:val="0"/>
                <w:sz w:val="24"/>
                <w:szCs w:val="24"/>
              </w:rPr>
              <w:t>Chugchilán</w:t>
            </w:r>
            <w:proofErr w:type="spellEnd"/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  <w:r w:rsidRPr="00F82A53">
              <w:rPr>
                <w:rStyle w:val="nfasis"/>
                <w:i w:val="0"/>
                <w:sz w:val="16"/>
                <w:szCs w:val="16"/>
              </w:rPr>
              <w:t>VOCAL 1</w:t>
            </w: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16"/>
                <w:szCs w:val="16"/>
              </w:rPr>
            </w:pPr>
          </w:p>
          <w:p w:rsidR="00F82A53" w:rsidRPr="00F82A53" w:rsidRDefault="00F82A53" w:rsidP="00F82A53">
            <w:pPr>
              <w:rPr>
                <w:rStyle w:val="nfasis"/>
                <w:i w:val="0"/>
                <w:sz w:val="24"/>
                <w:szCs w:val="24"/>
              </w:rPr>
            </w:pPr>
            <w:r w:rsidRPr="00F82A53">
              <w:rPr>
                <w:rStyle w:val="nfasis"/>
                <w:i w:val="0"/>
                <w:sz w:val="24"/>
                <w:szCs w:val="24"/>
              </w:rPr>
              <w:t xml:space="preserve">Edison Enrique Guishca </w:t>
            </w:r>
          </w:p>
          <w:p w:rsidR="00F82A53" w:rsidRPr="00F82A53" w:rsidRDefault="00F82A53" w:rsidP="00F82A53">
            <w:pPr>
              <w:ind w:left="-4811" w:firstLine="4811"/>
              <w:jc w:val="both"/>
              <w:rPr>
                <w:rStyle w:val="nfasis"/>
                <w:i w:val="0"/>
                <w:sz w:val="24"/>
                <w:szCs w:val="24"/>
              </w:rPr>
            </w:pPr>
            <w:r w:rsidRPr="00F82A53">
              <w:rPr>
                <w:rStyle w:val="nfasis"/>
                <w:i w:val="0"/>
                <w:sz w:val="16"/>
                <w:szCs w:val="16"/>
              </w:rPr>
              <w:t>VOCAL 3</w:t>
            </w:r>
          </w:p>
        </w:tc>
      </w:tr>
    </w:tbl>
    <w:p w:rsidR="00436490" w:rsidRPr="00A52E43" w:rsidRDefault="00436490" w:rsidP="00B97775">
      <w:pPr>
        <w:jc w:val="both"/>
        <w:rPr>
          <w:rStyle w:val="nfasis"/>
          <w:i w:val="0"/>
          <w:sz w:val="24"/>
          <w:szCs w:val="24"/>
        </w:rPr>
      </w:pPr>
      <w:bookmarkStart w:id="0" w:name="_GoBack"/>
      <w:bookmarkEnd w:id="0"/>
    </w:p>
    <w:sectPr w:rsidR="00436490" w:rsidRPr="00A52E43" w:rsidSect="00740191">
      <w:type w:val="continuous"/>
      <w:pgSz w:w="12240" w:h="15840"/>
      <w:pgMar w:top="1417" w:right="1701" w:bottom="1417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454" w:rsidRDefault="00C12454" w:rsidP="00F82A53">
      <w:r>
        <w:separator/>
      </w:r>
    </w:p>
  </w:endnote>
  <w:endnote w:type="continuationSeparator" w:id="0">
    <w:p w:rsidR="00C12454" w:rsidRDefault="00C12454" w:rsidP="00F82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A53" w:rsidRPr="003834D7" w:rsidRDefault="00F82A53" w:rsidP="00F82A53">
    <w:pPr>
      <w:rPr>
        <w:sz w:val="16"/>
        <w:szCs w:val="16"/>
      </w:rPr>
    </w:pPr>
    <w:r w:rsidRPr="003834D7">
      <w:rPr>
        <w:b/>
        <w:sz w:val="16"/>
        <w:szCs w:val="16"/>
      </w:rPr>
      <w:t>Dirección:</w:t>
    </w:r>
    <w:r w:rsidRPr="003834D7">
      <w:rPr>
        <w:sz w:val="16"/>
        <w:szCs w:val="16"/>
      </w:rPr>
      <w:t xml:space="preserve"> Parroquia Guasaganda Calle Manuel Ascencio Esquivel y Tilipulo frente a la cancha de usos múltiples</w:t>
    </w:r>
  </w:p>
  <w:p w:rsidR="00F82A53" w:rsidRPr="003834D7" w:rsidRDefault="00F82A53" w:rsidP="00F82A53">
    <w:pPr>
      <w:rPr>
        <w:sz w:val="16"/>
        <w:szCs w:val="16"/>
      </w:rPr>
    </w:pPr>
    <w:r w:rsidRPr="003834D7">
      <w:rPr>
        <w:b/>
        <w:sz w:val="16"/>
        <w:szCs w:val="16"/>
      </w:rPr>
      <w:t>Teléfonos:</w:t>
    </w:r>
    <w:r w:rsidRPr="003834D7">
      <w:rPr>
        <w:sz w:val="16"/>
        <w:szCs w:val="16"/>
      </w:rPr>
      <w:t xml:space="preserve"> 032693022 </w:t>
    </w:r>
  </w:p>
  <w:p w:rsidR="00F82A53" w:rsidRDefault="00F82A53" w:rsidP="00F82A53">
    <w:pPr>
      <w:rPr>
        <w:sz w:val="16"/>
        <w:szCs w:val="16"/>
      </w:rPr>
    </w:pPr>
    <w:r w:rsidRPr="00061EF5">
      <w:rPr>
        <w:sz w:val="16"/>
        <w:szCs w:val="16"/>
      </w:rPr>
      <w:t>Correos:</w:t>
    </w:r>
    <w:r>
      <w:rPr>
        <w:sz w:val="16"/>
        <w:szCs w:val="16"/>
      </w:rPr>
      <w:t xml:space="preserve"> mariainesuv@gmail.com  </w:t>
    </w:r>
    <w:hyperlink r:id="rId1" w:history="1">
      <w:r w:rsidRPr="00A04565">
        <w:rPr>
          <w:rStyle w:val="Hipervnculo"/>
        </w:rPr>
        <w:t>gadprguasaganda@yahoo.es -</w:t>
      </w:r>
    </w:hyperlink>
    <w:r>
      <w:rPr>
        <w:sz w:val="16"/>
        <w:szCs w:val="16"/>
      </w:rPr>
      <w:t xml:space="preserve"> nativo.turis</w:t>
    </w:r>
    <w:r w:rsidRPr="008121D7">
      <w:rPr>
        <w:sz w:val="16"/>
        <w:szCs w:val="16"/>
      </w:rPr>
      <w:t>@</w:t>
    </w:r>
    <w:r>
      <w:rPr>
        <w:sz w:val="16"/>
        <w:szCs w:val="16"/>
      </w:rPr>
      <w:t>yahoo.es</w:t>
    </w:r>
  </w:p>
  <w:p w:rsidR="00F82A53" w:rsidRPr="00061EF5" w:rsidRDefault="00F82A53" w:rsidP="00F82A53">
    <w:pPr>
      <w:rPr>
        <w:sz w:val="16"/>
        <w:szCs w:val="16"/>
      </w:rPr>
    </w:pP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454" w:rsidRDefault="00C12454" w:rsidP="00F82A53">
      <w:r>
        <w:separator/>
      </w:r>
    </w:p>
  </w:footnote>
  <w:footnote w:type="continuationSeparator" w:id="0">
    <w:p w:rsidR="00C12454" w:rsidRDefault="00C12454" w:rsidP="00F82A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A53" w:rsidRPr="00E577F9" w:rsidRDefault="00F82A53" w:rsidP="00F82A53">
    <w:pPr>
      <w:jc w:val="center"/>
      <w:rPr>
        <w:b/>
        <w:color w:val="4F6228"/>
        <w:sz w:val="24"/>
        <w:szCs w:val="24"/>
      </w:rPr>
    </w:pPr>
    <w:r>
      <w:rPr>
        <w:b/>
        <w:noProof/>
        <w:color w:val="4F6228"/>
        <w:sz w:val="24"/>
        <w:szCs w:val="24"/>
      </w:rPr>
      <w:drawing>
        <wp:anchor distT="0" distB="0" distL="114300" distR="114300" simplePos="0" relativeHeight="251659264" behindDoc="0" locked="0" layoutInCell="1" allowOverlap="1" wp14:anchorId="04C9EFF9" wp14:editId="5207DD87">
          <wp:simplePos x="0" y="0"/>
          <wp:positionH relativeFrom="column">
            <wp:posOffset>-89535</wp:posOffset>
          </wp:positionH>
          <wp:positionV relativeFrom="paragraph">
            <wp:posOffset>-12065</wp:posOffset>
          </wp:positionV>
          <wp:extent cx="990600" cy="735330"/>
          <wp:effectExtent l="0" t="0" r="0" b="762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77F9">
      <w:rPr>
        <w:b/>
        <w:color w:val="4F6228"/>
        <w:sz w:val="24"/>
        <w:szCs w:val="24"/>
      </w:rPr>
      <w:t>GOBIERNO AUTÓNOMO DESCENTRALIZADO</w:t>
    </w:r>
  </w:p>
  <w:p w:rsidR="00F82A53" w:rsidRPr="00E577F9" w:rsidRDefault="00F82A53" w:rsidP="00F82A53">
    <w:pPr>
      <w:jc w:val="center"/>
      <w:rPr>
        <w:b/>
        <w:color w:val="4F6228"/>
        <w:sz w:val="24"/>
        <w:szCs w:val="24"/>
      </w:rPr>
    </w:pPr>
    <w:r w:rsidRPr="00E577F9">
      <w:rPr>
        <w:b/>
        <w:color w:val="4F6228"/>
        <w:sz w:val="24"/>
        <w:szCs w:val="24"/>
      </w:rPr>
      <w:t>PARROQUIAL RURAL DE</w:t>
    </w:r>
    <w:r>
      <w:rPr>
        <w:b/>
        <w:color w:val="4F6228"/>
        <w:sz w:val="24"/>
        <w:szCs w:val="24"/>
      </w:rPr>
      <w:t xml:space="preserve"> </w:t>
    </w:r>
    <w:r w:rsidRPr="00E577F9">
      <w:rPr>
        <w:b/>
        <w:color w:val="4F6228"/>
        <w:sz w:val="24"/>
        <w:szCs w:val="24"/>
      </w:rPr>
      <w:t>GUASAGANDA</w:t>
    </w:r>
  </w:p>
  <w:p w:rsidR="00F82A53" w:rsidRDefault="00F82A53" w:rsidP="00F82A53">
    <w:pPr>
      <w:jc w:val="center"/>
      <w:rPr>
        <w:b/>
        <w:color w:val="4F6228"/>
        <w:sz w:val="24"/>
        <w:szCs w:val="24"/>
      </w:rPr>
    </w:pPr>
    <w:r w:rsidRPr="001933A5">
      <w:rPr>
        <w:b/>
        <w:color w:val="4F6228"/>
        <w:sz w:val="24"/>
        <w:szCs w:val="24"/>
      </w:rPr>
      <w:t>RUC: 0560019050001</w:t>
    </w:r>
  </w:p>
  <w:p w:rsidR="00F82A53" w:rsidRDefault="00F82A53" w:rsidP="00F82A53">
    <w:pPr>
      <w:jc w:val="center"/>
      <w:rPr>
        <w:b/>
        <w:color w:val="4F6228"/>
        <w:sz w:val="24"/>
        <w:szCs w:val="24"/>
      </w:rPr>
    </w:pPr>
    <w:r>
      <w:rPr>
        <w:b/>
        <w:noProof/>
        <w:color w:val="4F6228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2DDB5D" wp14:editId="48453D93">
              <wp:simplePos x="0" y="0"/>
              <wp:positionH relativeFrom="column">
                <wp:posOffset>0</wp:posOffset>
              </wp:positionH>
              <wp:positionV relativeFrom="paragraph">
                <wp:posOffset>394335</wp:posOffset>
              </wp:positionV>
              <wp:extent cx="5380355" cy="0"/>
              <wp:effectExtent l="38100" t="32385" r="39370" b="3429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80355" cy="0"/>
                      </a:xfrm>
                      <a:prstGeom prst="straightConnector1">
                        <a:avLst/>
                      </a:prstGeom>
                      <a:noFill/>
                      <a:ln w="63500">
                        <a:solidFill>
                          <a:srgbClr val="9BBB59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0;margin-top:31.05pt;width:423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" strokecolor="#9bbb59" strokeweight="5pt">
              <v:shadow color="#868686"/>
            </v:shape>
          </w:pict>
        </mc:Fallback>
      </mc:AlternateContent>
    </w:r>
  </w:p>
  <w:p w:rsidR="00F82A53" w:rsidRDefault="00F82A53" w:rsidP="00F82A53">
    <w:pPr>
      <w:pStyle w:val="Encabezado"/>
    </w:pPr>
  </w:p>
  <w:p w:rsidR="00F82A53" w:rsidRDefault="00F82A5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00774"/>
    <w:multiLevelType w:val="hybridMultilevel"/>
    <w:tmpl w:val="6D68C3B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64BF2"/>
    <w:multiLevelType w:val="hybridMultilevel"/>
    <w:tmpl w:val="A18605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214A5"/>
    <w:multiLevelType w:val="hybridMultilevel"/>
    <w:tmpl w:val="0590DC0C"/>
    <w:lvl w:ilvl="0" w:tplc="C2A6EF5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w w:val="75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D26C0"/>
    <w:multiLevelType w:val="hybridMultilevel"/>
    <w:tmpl w:val="8CA63E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8A44F9"/>
    <w:multiLevelType w:val="hybridMultilevel"/>
    <w:tmpl w:val="AC56D330"/>
    <w:lvl w:ilvl="0" w:tplc="2F76309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w w:val="75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445B1"/>
    <w:multiLevelType w:val="hybridMultilevel"/>
    <w:tmpl w:val="D65074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FE1804"/>
    <w:multiLevelType w:val="hybridMultilevel"/>
    <w:tmpl w:val="B9D48F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7C0"/>
    <w:rsid w:val="00020D49"/>
    <w:rsid w:val="0003108E"/>
    <w:rsid w:val="00060456"/>
    <w:rsid w:val="000C1ADF"/>
    <w:rsid w:val="000F2F28"/>
    <w:rsid w:val="00103DB7"/>
    <w:rsid w:val="00111255"/>
    <w:rsid w:val="00141286"/>
    <w:rsid w:val="001624E2"/>
    <w:rsid w:val="00163FAC"/>
    <w:rsid w:val="001E26BA"/>
    <w:rsid w:val="001F3A74"/>
    <w:rsid w:val="00202D4F"/>
    <w:rsid w:val="00260223"/>
    <w:rsid w:val="00292236"/>
    <w:rsid w:val="002A65D4"/>
    <w:rsid w:val="002A67DD"/>
    <w:rsid w:val="002B250C"/>
    <w:rsid w:val="002C680E"/>
    <w:rsid w:val="002D22F6"/>
    <w:rsid w:val="002D6CED"/>
    <w:rsid w:val="002E6AEF"/>
    <w:rsid w:val="00306086"/>
    <w:rsid w:val="003503F3"/>
    <w:rsid w:val="00367271"/>
    <w:rsid w:val="003728FD"/>
    <w:rsid w:val="003B79FF"/>
    <w:rsid w:val="003D70B8"/>
    <w:rsid w:val="003E4237"/>
    <w:rsid w:val="003F2A68"/>
    <w:rsid w:val="0041025D"/>
    <w:rsid w:val="00436490"/>
    <w:rsid w:val="00436B0E"/>
    <w:rsid w:val="00440064"/>
    <w:rsid w:val="004417DD"/>
    <w:rsid w:val="00464A9F"/>
    <w:rsid w:val="004656E3"/>
    <w:rsid w:val="0046691F"/>
    <w:rsid w:val="004827C0"/>
    <w:rsid w:val="00484EEC"/>
    <w:rsid w:val="004A65F1"/>
    <w:rsid w:val="004E1978"/>
    <w:rsid w:val="0050236C"/>
    <w:rsid w:val="00547B84"/>
    <w:rsid w:val="00584B38"/>
    <w:rsid w:val="0059537F"/>
    <w:rsid w:val="005A131F"/>
    <w:rsid w:val="005D150A"/>
    <w:rsid w:val="005F1066"/>
    <w:rsid w:val="0067123A"/>
    <w:rsid w:val="006A3E8A"/>
    <w:rsid w:val="006D5BD0"/>
    <w:rsid w:val="006E165A"/>
    <w:rsid w:val="006E40F9"/>
    <w:rsid w:val="006F547B"/>
    <w:rsid w:val="00740191"/>
    <w:rsid w:val="00746339"/>
    <w:rsid w:val="0076683A"/>
    <w:rsid w:val="00775CA3"/>
    <w:rsid w:val="007E6BEF"/>
    <w:rsid w:val="00816F73"/>
    <w:rsid w:val="00823A0F"/>
    <w:rsid w:val="0085094F"/>
    <w:rsid w:val="00863EDA"/>
    <w:rsid w:val="008A4EE8"/>
    <w:rsid w:val="008F3B1E"/>
    <w:rsid w:val="0093320C"/>
    <w:rsid w:val="009427D0"/>
    <w:rsid w:val="00957CB2"/>
    <w:rsid w:val="00972383"/>
    <w:rsid w:val="00977A69"/>
    <w:rsid w:val="009A01E6"/>
    <w:rsid w:val="009B7AC5"/>
    <w:rsid w:val="00A02845"/>
    <w:rsid w:val="00A331E1"/>
    <w:rsid w:val="00A52E43"/>
    <w:rsid w:val="00A57417"/>
    <w:rsid w:val="00A70CE7"/>
    <w:rsid w:val="00A83628"/>
    <w:rsid w:val="00AB77A9"/>
    <w:rsid w:val="00AD5051"/>
    <w:rsid w:val="00AD671C"/>
    <w:rsid w:val="00AF6E6B"/>
    <w:rsid w:val="00B52625"/>
    <w:rsid w:val="00B56A24"/>
    <w:rsid w:val="00B6742C"/>
    <w:rsid w:val="00B82FAB"/>
    <w:rsid w:val="00B97775"/>
    <w:rsid w:val="00B97F58"/>
    <w:rsid w:val="00C12454"/>
    <w:rsid w:val="00C24722"/>
    <w:rsid w:val="00C56CBA"/>
    <w:rsid w:val="00C57935"/>
    <w:rsid w:val="00C86249"/>
    <w:rsid w:val="00CD0597"/>
    <w:rsid w:val="00CE4B2B"/>
    <w:rsid w:val="00CF10E5"/>
    <w:rsid w:val="00CF15DA"/>
    <w:rsid w:val="00D11D41"/>
    <w:rsid w:val="00D42AC8"/>
    <w:rsid w:val="00D54424"/>
    <w:rsid w:val="00D72758"/>
    <w:rsid w:val="00D90D1F"/>
    <w:rsid w:val="00DA0F6E"/>
    <w:rsid w:val="00DB0CB9"/>
    <w:rsid w:val="00DB3609"/>
    <w:rsid w:val="00DF5628"/>
    <w:rsid w:val="00E03C68"/>
    <w:rsid w:val="00E84E07"/>
    <w:rsid w:val="00EC694D"/>
    <w:rsid w:val="00ED6903"/>
    <w:rsid w:val="00EF6C7F"/>
    <w:rsid w:val="00F01F1E"/>
    <w:rsid w:val="00F15592"/>
    <w:rsid w:val="00F82A53"/>
    <w:rsid w:val="00F90B3B"/>
    <w:rsid w:val="00F95AD4"/>
    <w:rsid w:val="00FC5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F10E5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A52E43"/>
    <w:rPr>
      <w:i/>
      <w:iCs/>
    </w:rPr>
  </w:style>
  <w:style w:type="table" w:styleId="Tablaconcuadrcula">
    <w:name w:val="Table Grid"/>
    <w:basedOn w:val="Tablanormal"/>
    <w:uiPriority w:val="59"/>
    <w:rsid w:val="00B977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102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025D"/>
    <w:rPr>
      <w:rFonts w:ascii="Tahoma" w:eastAsiaTheme="minorEastAsia" w:hAnsi="Tahoma" w:cs="Tahoma"/>
      <w:sz w:val="16"/>
      <w:szCs w:val="16"/>
      <w:lang w:eastAsia="es-EC"/>
    </w:rPr>
  </w:style>
  <w:style w:type="paragraph" w:styleId="Encabezado">
    <w:name w:val="header"/>
    <w:basedOn w:val="Normal"/>
    <w:link w:val="EncabezadoCar"/>
    <w:uiPriority w:val="99"/>
    <w:unhideWhenUsed/>
    <w:rsid w:val="00F82A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2A53"/>
    <w:rPr>
      <w:rFonts w:ascii="Arial" w:eastAsiaTheme="minorEastAsia" w:hAnsi="Arial" w:cs="Arial"/>
      <w:sz w:val="20"/>
      <w:szCs w:val="20"/>
      <w:lang w:eastAsia="es-EC"/>
    </w:rPr>
  </w:style>
  <w:style w:type="paragraph" w:styleId="Piedepgina">
    <w:name w:val="footer"/>
    <w:basedOn w:val="Normal"/>
    <w:link w:val="PiedepginaCar"/>
    <w:uiPriority w:val="99"/>
    <w:unhideWhenUsed/>
    <w:rsid w:val="00F82A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2A53"/>
    <w:rPr>
      <w:rFonts w:ascii="Arial" w:eastAsiaTheme="minorEastAsia" w:hAnsi="Arial" w:cs="Arial"/>
      <w:sz w:val="20"/>
      <w:szCs w:val="20"/>
      <w:lang w:eastAsia="es-EC"/>
    </w:rPr>
  </w:style>
  <w:style w:type="character" w:styleId="Hipervnculo">
    <w:name w:val="Hyperlink"/>
    <w:unhideWhenUsed/>
    <w:rsid w:val="00F82A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F10E5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A52E43"/>
    <w:rPr>
      <w:i/>
      <w:iCs/>
    </w:rPr>
  </w:style>
  <w:style w:type="table" w:styleId="Tablaconcuadrcula">
    <w:name w:val="Table Grid"/>
    <w:basedOn w:val="Tablanormal"/>
    <w:uiPriority w:val="59"/>
    <w:rsid w:val="00B977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102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025D"/>
    <w:rPr>
      <w:rFonts w:ascii="Tahoma" w:eastAsiaTheme="minorEastAsia" w:hAnsi="Tahoma" w:cs="Tahoma"/>
      <w:sz w:val="16"/>
      <w:szCs w:val="16"/>
      <w:lang w:eastAsia="es-EC"/>
    </w:rPr>
  </w:style>
  <w:style w:type="paragraph" w:styleId="Encabezado">
    <w:name w:val="header"/>
    <w:basedOn w:val="Normal"/>
    <w:link w:val="EncabezadoCar"/>
    <w:uiPriority w:val="99"/>
    <w:unhideWhenUsed/>
    <w:rsid w:val="00F82A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2A53"/>
    <w:rPr>
      <w:rFonts w:ascii="Arial" w:eastAsiaTheme="minorEastAsia" w:hAnsi="Arial" w:cs="Arial"/>
      <w:sz w:val="20"/>
      <w:szCs w:val="20"/>
      <w:lang w:eastAsia="es-EC"/>
    </w:rPr>
  </w:style>
  <w:style w:type="paragraph" w:styleId="Piedepgina">
    <w:name w:val="footer"/>
    <w:basedOn w:val="Normal"/>
    <w:link w:val="PiedepginaCar"/>
    <w:uiPriority w:val="99"/>
    <w:unhideWhenUsed/>
    <w:rsid w:val="00F82A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2A53"/>
    <w:rPr>
      <w:rFonts w:ascii="Arial" w:eastAsiaTheme="minorEastAsia" w:hAnsi="Arial" w:cs="Arial"/>
      <w:sz w:val="20"/>
      <w:szCs w:val="20"/>
      <w:lang w:eastAsia="es-EC"/>
    </w:rPr>
  </w:style>
  <w:style w:type="character" w:styleId="Hipervnculo">
    <w:name w:val="Hyperlink"/>
    <w:unhideWhenUsed/>
    <w:rsid w:val="00F82A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dprguasaganda@yahoo.es%20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343C2-02DB-451E-9DC0-15F81EFB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3795</Words>
  <Characters>20877</Characters>
  <Application>Microsoft Office Word</Application>
  <DocSecurity>0</DocSecurity>
  <Lines>173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2011-OCTUBRE-24</Company>
  <LinksUpToDate>false</LinksUpToDate>
  <CharactersWithSpaces>24623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Hidalgo</dc:creator>
  <cp:lastModifiedBy>PC1</cp:lastModifiedBy>
  <cp:revision>2</cp:revision>
  <cp:lastPrinted>2016-10-05T17:39:00Z</cp:lastPrinted>
  <dcterms:created xsi:type="dcterms:W3CDTF">2017-03-22T17:01:00Z</dcterms:created>
  <dcterms:modified xsi:type="dcterms:W3CDTF">2017-03-22T17:01:00Z</dcterms:modified>
</cp:coreProperties>
</file>